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DĀVJA SĪMAŅA FILMA “TĒVS NAKTS” </w:t>
      </w:r>
    </w:p>
    <w:p w:rsidR="00000000" w:rsidDel="00000000" w:rsidP="00000000" w:rsidRDefault="00000000" w:rsidRPr="00000000" w14:paraId="00000002">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MĀCĪBU PALĪGMATERIĀLI SKOLOTĀJIEM </w:t>
      </w:r>
    </w:p>
    <w:p w:rsidR="00000000" w:rsidDel="00000000" w:rsidP="00000000" w:rsidRDefault="00000000" w:rsidRPr="00000000" w14:paraId="00000003">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4">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Auditorija:</w:t>
      </w:r>
      <w:r w:rsidDel="00000000" w:rsidR="00000000" w:rsidRPr="00000000">
        <w:rPr>
          <w:rFonts w:ascii="Times New Roman" w:cs="Times New Roman" w:eastAsia="Times New Roman" w:hAnsi="Times New Roman"/>
          <w:rtl w:val="0"/>
        </w:rPr>
        <w:t xml:space="preserve"> 10.–12. klase </w:t>
      </w:r>
    </w:p>
    <w:p w:rsidR="00000000" w:rsidDel="00000000" w:rsidP="00000000" w:rsidRDefault="00000000" w:rsidRPr="00000000" w14:paraId="00000005">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Mācību priekšmeti:</w:t>
      </w:r>
      <w:r w:rsidDel="00000000" w:rsidR="00000000" w:rsidRPr="00000000">
        <w:rPr>
          <w:rFonts w:ascii="Times New Roman" w:cs="Times New Roman" w:eastAsia="Times New Roman" w:hAnsi="Times New Roman"/>
          <w:rtl w:val="0"/>
        </w:rPr>
        <w:t xml:space="preserve"> latviešu valoda, vēsture, kultūra un māksla </w:t>
      </w:r>
    </w:p>
    <w:p w:rsidR="00000000" w:rsidDel="00000000" w:rsidP="00000000" w:rsidRDefault="00000000" w:rsidRPr="00000000" w14:paraId="00000006">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Atslēgvārdi:</w:t>
      </w:r>
      <w:r w:rsidDel="00000000" w:rsidR="00000000" w:rsidRPr="00000000">
        <w:rPr>
          <w:rFonts w:ascii="Times New Roman" w:cs="Times New Roman" w:eastAsia="Times New Roman" w:hAnsi="Times New Roman"/>
          <w:rtl w:val="0"/>
        </w:rPr>
        <w:t xml:space="preserve"> vēsture, holokausts, vēsturiskā atmiņa, varonība</w:t>
      </w:r>
    </w:p>
    <w:p w:rsidR="00000000" w:rsidDel="00000000" w:rsidP="00000000" w:rsidRDefault="00000000" w:rsidRPr="00000000" w14:paraId="00000007">
      <w:pPr>
        <w:spacing w:line="276"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8">
      <w:pPr>
        <w:spacing w:line="276"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Saturs:</w:t>
      </w:r>
    </w:p>
    <w:p w:rsidR="00000000" w:rsidDel="00000000" w:rsidP="00000000" w:rsidRDefault="00000000" w:rsidRPr="00000000" w14:paraId="00000009">
      <w:pPr>
        <w:numPr>
          <w:ilvl w:val="0"/>
          <w:numId w:val="1"/>
        </w:numPr>
        <w:spacing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Filmas apraksts</w:t>
      </w:r>
    </w:p>
    <w:p w:rsidR="00000000" w:rsidDel="00000000" w:rsidP="00000000" w:rsidRDefault="00000000" w:rsidRPr="00000000" w14:paraId="0000000A">
      <w:pPr>
        <w:numPr>
          <w:ilvl w:val="0"/>
          <w:numId w:val="1"/>
        </w:numPr>
        <w:spacing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Žaņa Lipkes tēla analīze. Darbs ar tekstu</w:t>
      </w:r>
    </w:p>
    <w:p w:rsidR="00000000" w:rsidDel="00000000" w:rsidP="00000000" w:rsidRDefault="00000000" w:rsidRPr="00000000" w14:paraId="0000000B">
      <w:pPr>
        <w:numPr>
          <w:ilvl w:val="0"/>
          <w:numId w:val="1"/>
        </w:numPr>
        <w:spacing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Tests. Darbs ar tekstu</w:t>
      </w:r>
    </w:p>
    <w:p w:rsidR="00000000" w:rsidDel="00000000" w:rsidP="00000000" w:rsidRDefault="00000000" w:rsidRPr="00000000" w14:paraId="0000000C">
      <w:pPr>
        <w:numPr>
          <w:ilvl w:val="0"/>
          <w:numId w:val="1"/>
        </w:numPr>
        <w:spacing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Diskusija par filmas recenziju</w:t>
      </w:r>
    </w:p>
    <w:p w:rsidR="00000000" w:rsidDel="00000000" w:rsidP="00000000" w:rsidRDefault="00000000" w:rsidRPr="00000000" w14:paraId="0000000D">
      <w:pPr>
        <w:numPr>
          <w:ilvl w:val="0"/>
          <w:numId w:val="1"/>
        </w:numPr>
        <w:spacing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Muzeja apmeklējums. Vēstures reprezentācija kino</w:t>
      </w:r>
    </w:p>
    <w:p w:rsidR="00000000" w:rsidDel="00000000" w:rsidP="00000000" w:rsidRDefault="00000000" w:rsidRPr="00000000" w14:paraId="0000000E">
      <w:pPr>
        <w:numPr>
          <w:ilvl w:val="0"/>
          <w:numId w:val="1"/>
        </w:numPr>
        <w:spacing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Papildu filmas skatīšanās. Holokausta tēma kino </w:t>
      </w:r>
    </w:p>
    <w:p w:rsidR="00000000" w:rsidDel="00000000" w:rsidP="00000000" w:rsidRDefault="00000000" w:rsidRPr="00000000" w14:paraId="0000000F">
      <w:pPr>
        <w:numPr>
          <w:ilvl w:val="0"/>
          <w:numId w:val="1"/>
        </w:numPr>
        <w:spacing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Diskusija. Tēma: varonība</w:t>
      </w:r>
    </w:p>
    <w:p w:rsidR="00000000" w:rsidDel="00000000" w:rsidP="00000000" w:rsidRDefault="00000000" w:rsidRPr="00000000" w14:paraId="00000010">
      <w:pPr>
        <w:spacing w:line="276"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1">
      <w:pPr>
        <w:numPr>
          <w:ilvl w:val="0"/>
          <w:numId w:val="3"/>
        </w:numPr>
        <w:spacing w:line="276" w:lineRule="auto"/>
        <w:ind w:left="72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Filmas apraksts: </w:t>
      </w:r>
      <w:r w:rsidDel="00000000" w:rsidR="00000000" w:rsidRPr="00000000">
        <w:rPr>
          <w:rtl w:val="0"/>
        </w:rPr>
      </w:r>
    </w:p>
    <w:p w:rsidR="00000000" w:rsidDel="00000000" w:rsidP="00000000" w:rsidRDefault="00000000" w:rsidRPr="00000000" w14:paraId="00000012">
      <w:pPr>
        <w:spacing w:line="276" w:lineRule="auto"/>
        <w:ind w:firstLine="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Ir sācies Otrais pasaules karš. Žanis Lipke (Artūrs Skrastiņš) strādā Rīgā izvietotajā nacistu “Luffwaffe” aviācijas rūpnīcā, kur ik dienu spaidu darbos tiek vesti geto ieslodzītie ebreji. Būdams aizrautīgs un bezbailīgs avantūrists, Žanis izdomā, kā izglābt rūpnīcā strādājošos, nāvei nolemtos ebrejus, un savas mājas pagalmā izrok bunkuru viņu slēpšanai. Viņa lēmums strauji maina ģimenes dzīvi. Nenoteiktā kara laika ikdiena kļūst arvien bīstamāka Žanim, viņa sievai Johannai (Ilze Blauberga) un mazajam puisēnam Zigim (Matīss Kipļuks), uz kuru pleciem gulstas noslēpums viņu Ķīpsalas nama pagalmā. </w:t>
      </w:r>
    </w:p>
    <w:p w:rsidR="00000000" w:rsidDel="00000000" w:rsidP="00000000" w:rsidRDefault="00000000" w:rsidRPr="00000000" w14:paraId="00000013">
      <w:pPr>
        <w:spacing w:line="276" w:lineRule="auto"/>
        <w:ind w:firstLine="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Režisora Dāvja Sīmaņa filma “Tēvs nakts” (2018) ir viena no 16 filmām, kas tapusi programmā “Latvijas filmas Latvijas simtgadei”. Tā ir pirmā filma, kas ataino holokausta notikumus Latvijā, vēstot par rīdzinieka Žaņa Lipkes un viņa ģimenes drosmi un uzņēmību, glābjot ebrejus Otrā pasaules kara laikā. </w:t>
      </w:r>
    </w:p>
    <w:p w:rsidR="00000000" w:rsidDel="00000000" w:rsidP="00000000" w:rsidRDefault="00000000" w:rsidRPr="00000000" w14:paraId="00000014">
      <w:pPr>
        <w:spacing w:line="276" w:lineRule="auto"/>
        <w:ind w:firstLine="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highlight w:val="white"/>
          <w:rtl w:val="0"/>
        </w:rPr>
        <w:t xml:space="preserve">Latvijas Republikas eksprezidente Vaira Vīķe-Freiberga pēc filmas pirmizrādes rakstīja: “</w:t>
      </w:r>
      <w:r w:rsidDel="00000000" w:rsidR="00000000" w:rsidRPr="00000000">
        <w:rPr>
          <w:rFonts w:ascii="Times New Roman" w:cs="Times New Roman" w:eastAsia="Times New Roman" w:hAnsi="Times New Roman"/>
          <w:i w:val="1"/>
          <w:rtl w:val="0"/>
        </w:rPr>
        <w:t xml:space="preserve">Tēvs Nakts</w:t>
      </w:r>
      <w:r w:rsidDel="00000000" w:rsidR="00000000" w:rsidRPr="00000000">
        <w:rPr>
          <w:rFonts w:ascii="Times New Roman" w:cs="Times New Roman" w:eastAsia="Times New Roman" w:hAnsi="Times New Roman"/>
          <w:highlight w:val="white"/>
          <w:rtl w:val="0"/>
        </w:rPr>
        <w:t xml:space="preserve"> ir ne tikai aizraujoša un satriecoša kinofilma kā patstāvīgs mākslas darbs, tas ir patiess stāsts par Žani Lipki, vienkāršu strādnieku no četrdesmito gadu Ķīpsalas, kurš sekoja savai sirdsapziņai un necilvēcīgos vācu okupācijas gados glāba daudzus desmitus Latvijas ebreju no drošas nāves, pats gadiem ilgi riskējot ar savu un savu tuvinieku dzīvību. Žanis Lipke ir vārds, kuru katram latvietim vajadzētu zināt un cienīt. Filma par viņu ir mūsu valsts simtgadei vispiemērotākā dāvana.”</w:t>
      </w:r>
      <w:r w:rsidDel="00000000" w:rsidR="00000000" w:rsidRPr="00000000">
        <w:rPr>
          <w:rFonts w:ascii="Times New Roman" w:cs="Times New Roman" w:eastAsia="Times New Roman" w:hAnsi="Times New Roman"/>
          <w:highlight w:val="white"/>
          <w:vertAlign w:val="superscript"/>
        </w:rPr>
        <w:footnoteReference w:customMarkFollows="0" w:id="0"/>
      </w:r>
      <w:r w:rsidDel="00000000" w:rsidR="00000000" w:rsidRPr="00000000">
        <w:rPr>
          <w:rtl w:val="0"/>
        </w:rPr>
      </w:r>
    </w:p>
    <w:p w:rsidR="00000000" w:rsidDel="00000000" w:rsidP="00000000" w:rsidRDefault="00000000" w:rsidRPr="00000000" w14:paraId="00000015">
      <w:pPr>
        <w:numPr>
          <w:ilvl w:val="0"/>
          <w:numId w:val="3"/>
        </w:numPr>
        <w:spacing w:line="276" w:lineRule="auto"/>
        <w:ind w:left="720" w:hanging="36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Žaņa Lipkes tēla analīze. Darbs ar tekstu </w:t>
      </w:r>
    </w:p>
    <w:p w:rsidR="00000000" w:rsidDel="00000000" w:rsidP="00000000" w:rsidRDefault="00000000" w:rsidRPr="00000000" w14:paraId="00000016">
      <w:pPr>
        <w:spacing w:line="276" w:lineRule="auto"/>
        <w:ind w:left="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17">
      <w:pPr>
        <w:spacing w:line="276" w:lineRule="auto"/>
        <w:ind w:left="0" w:firstLine="72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Laiks:</w:t>
      </w:r>
      <w:r w:rsidDel="00000000" w:rsidR="00000000" w:rsidRPr="00000000">
        <w:rPr>
          <w:rFonts w:ascii="Times New Roman" w:cs="Times New Roman" w:eastAsia="Times New Roman" w:hAnsi="Times New Roman"/>
          <w:i w:val="1"/>
          <w:rtl w:val="0"/>
        </w:rPr>
        <w:t xml:space="preserve"> </w:t>
      </w:r>
      <w:r w:rsidDel="00000000" w:rsidR="00000000" w:rsidRPr="00000000">
        <w:rPr>
          <w:rFonts w:ascii="Times New Roman" w:cs="Times New Roman" w:eastAsia="Times New Roman" w:hAnsi="Times New Roman"/>
          <w:rtl w:val="0"/>
        </w:rPr>
        <w:t xml:space="preserve">35</w:t>
      </w:r>
      <w:r w:rsidDel="00000000" w:rsidR="00000000" w:rsidRPr="00000000">
        <w:rPr>
          <w:rFonts w:ascii="Times New Roman" w:cs="Times New Roman" w:eastAsia="Times New Roman" w:hAnsi="Times New Roman"/>
          <w:rtl w:val="0"/>
        </w:rPr>
        <w:t xml:space="preserve"> min</w:t>
      </w:r>
      <w:r w:rsidDel="00000000" w:rsidR="00000000" w:rsidRPr="00000000">
        <w:rPr>
          <w:rFonts w:ascii="Times New Roman" w:cs="Times New Roman" w:eastAsia="Times New Roman" w:hAnsi="Times New Roman"/>
          <w:rtl w:val="0"/>
        </w:rPr>
        <w:t xml:space="preserve">.</w:t>
      </w:r>
      <w:r w:rsidDel="00000000" w:rsidR="00000000" w:rsidRPr="00000000">
        <w:rPr>
          <w:rtl w:val="0"/>
        </w:rPr>
      </w:r>
    </w:p>
    <w:p w:rsidR="00000000" w:rsidDel="00000000" w:rsidP="00000000" w:rsidRDefault="00000000" w:rsidRPr="00000000" w14:paraId="00000018">
      <w:pPr>
        <w:spacing w:line="276" w:lineRule="auto"/>
        <w:ind w:left="0"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Mācību priekšmets</w:t>
      </w:r>
      <w:r w:rsidDel="00000000" w:rsidR="00000000" w:rsidRPr="00000000">
        <w:rPr>
          <w:rFonts w:ascii="Times New Roman" w:cs="Times New Roman" w:eastAsia="Times New Roman" w:hAnsi="Times New Roman"/>
          <w:rtl w:val="0"/>
        </w:rPr>
        <w:t xml:space="preserve">: latviešu valoda </w:t>
      </w:r>
    </w:p>
    <w:p w:rsidR="00000000" w:rsidDel="00000000" w:rsidP="00000000" w:rsidRDefault="00000000" w:rsidRPr="00000000" w14:paraId="00000019">
      <w:pPr>
        <w:spacing w:line="276" w:lineRule="auto"/>
        <w:ind w:left="0"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Atslēgvārdi:</w:t>
      </w:r>
      <w:r w:rsidDel="00000000" w:rsidR="00000000" w:rsidRPr="00000000">
        <w:rPr>
          <w:rFonts w:ascii="Times New Roman" w:cs="Times New Roman" w:eastAsia="Times New Roman" w:hAnsi="Times New Roman"/>
          <w:rtl w:val="0"/>
        </w:rPr>
        <w:t xml:space="preserve"> īsais viedoklis, darbs ar tekstu, Žanis Lipke, kino kritika </w:t>
      </w:r>
      <w:r w:rsidDel="00000000" w:rsidR="00000000" w:rsidRPr="00000000">
        <w:rPr>
          <w:rtl w:val="0"/>
        </w:rPr>
      </w:r>
    </w:p>
    <w:p w:rsidR="00000000" w:rsidDel="00000000" w:rsidP="00000000" w:rsidRDefault="00000000" w:rsidRPr="00000000" w14:paraId="0000001A">
      <w:pPr>
        <w:spacing w:line="276" w:lineRule="auto"/>
        <w:ind w:left="810" w:hanging="36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B">
      <w:pPr>
        <w:spacing w:line="276" w:lineRule="auto"/>
        <w:ind w:left="810" w:hanging="36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C">
      <w:pPr>
        <w:spacing w:line="276"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Izlasiet fragmentus no trim recenzijām par filmu “Tēvs nakts”. Veiciet uzdevumus.</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1D">
      <w:pPr>
        <w:spacing w:line="276"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E">
      <w:pPr>
        <w:spacing w:after="52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i w:val="1"/>
          <w:rtl w:val="0"/>
        </w:rPr>
        <w:t xml:space="preserve">“Tēvs Nakts” lielākais svars, protams, gulstas uz galvenās lomas atveidotāja Artūra Skrastiņa pleciem. Ņemot vērā, ka viņš ir viens no Latvijas iemīļotākajiem un populārākajiem aktieriem (gan teātrī, gan kino) tas ir liels izaicinājums – izveidot tēlu, kas atšķirtos no jau ierastajiem. Un šoreiz mēs ieraugām Artūru Skrastiņu pavisam citā ampluā - dramatisks, pieklusināts, taču iekšēji kūsājošs, stiprs cilvēks, kura piedzīvotais viņu izmaina neatgriezeniski. Atbildības nasta pat tīri fiziski ir nospiedusi viņa plecus.</w:t>
      </w:r>
      <w:r w:rsidDel="00000000" w:rsidR="00000000" w:rsidRPr="00000000">
        <w:rPr>
          <w:rFonts w:ascii="Times New Roman" w:cs="Times New Roman" w:eastAsia="Times New Roman" w:hAnsi="Times New Roman"/>
          <w:vertAlign w:val="superscript"/>
        </w:rPr>
        <w:footnoteReference w:customMarkFollows="0" w:id="1"/>
      </w:r>
      <w:r w:rsidDel="00000000" w:rsidR="00000000" w:rsidRPr="00000000">
        <w:rPr>
          <w:rtl w:val="0"/>
        </w:rPr>
      </w:r>
    </w:p>
    <w:p w:rsidR="00000000" w:rsidDel="00000000" w:rsidP="00000000" w:rsidRDefault="00000000" w:rsidRPr="00000000" w14:paraId="0000001F">
      <w:pPr>
        <w:spacing w:after="520" w:line="276" w:lineRule="auto"/>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i w:val="1"/>
          <w:highlight w:val="white"/>
          <w:rtl w:val="0"/>
        </w:rPr>
        <w:t xml:space="preserve">Žanis ir citāds, un taisnība jaunajam ebrejam, kurš uztraukti musina nelaimes biedrus, – viņam taču nav plāna, ko ar mums darīt! Jā, plāna nav, jo tas bijis cilvēcisks instinkts, kuram Žanis ļaujas pa pussolītim, nekad droši nezinādams, kas notiks tālāk. "Rīt vēl kādu vedīsi? – Es vēl nezinu!".</w:t>
      </w:r>
      <w:r w:rsidDel="00000000" w:rsidR="00000000" w:rsidRPr="00000000">
        <w:rPr>
          <w:rFonts w:ascii="Times New Roman" w:cs="Times New Roman" w:eastAsia="Times New Roman" w:hAnsi="Times New Roman"/>
          <w:highlight w:val="white"/>
          <w:vertAlign w:val="superscript"/>
        </w:rPr>
        <w:footnoteReference w:customMarkFollows="0" w:id="2"/>
      </w: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020">
      <w:pPr>
        <w:spacing w:after="520" w:line="276" w:lineRule="auto"/>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i w:val="1"/>
          <w:highlight w:val="white"/>
          <w:rtl w:val="0"/>
        </w:rPr>
        <w:t xml:space="preserve">Artūra Skrastiņa tēlojums ir izteiksmīgs, empātisks un izcils. Vienlaikus Žaņa Lipkes tēls netiek idealizēts, viņš nav tikai cildenais un ideālais varonis, kas nekļūdīgi un apņēmīgi īsteno savu mērķi. Viņš nelegāli tirgo kandžu, lai nopelnītu iztiku ne tikai sev, bet vēlāk arī izglābtajiem ebrejiem.</w:t>
      </w:r>
      <w:r w:rsidDel="00000000" w:rsidR="00000000" w:rsidRPr="00000000">
        <w:rPr>
          <w:rFonts w:ascii="Times New Roman" w:cs="Times New Roman" w:eastAsia="Times New Roman" w:hAnsi="Times New Roman"/>
          <w:highlight w:val="white"/>
          <w:vertAlign w:val="superscript"/>
        </w:rPr>
        <w:footnoteReference w:customMarkFollows="0" w:id="3"/>
      </w: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021">
      <w:pPr>
        <w:numPr>
          <w:ilvl w:val="0"/>
          <w:numId w:val="2"/>
        </w:numPr>
        <w:spacing w:after="0" w:line="276" w:lineRule="auto"/>
        <w:ind w:left="720" w:hanging="360"/>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Formulējiet visos trīs recenziju fragmentos ietverto tematu! </w:t>
      </w:r>
      <w:r w:rsidDel="00000000" w:rsidR="00000000" w:rsidRPr="00000000">
        <w:rPr>
          <w:rtl w:val="0"/>
        </w:rPr>
      </w:r>
    </w:p>
    <w:p w:rsidR="00000000" w:rsidDel="00000000" w:rsidP="00000000" w:rsidRDefault="00000000" w:rsidRPr="00000000" w14:paraId="00000022">
      <w:pPr>
        <w:numPr>
          <w:ilvl w:val="0"/>
          <w:numId w:val="2"/>
        </w:numPr>
        <w:spacing w:after="0" w:line="276" w:lineRule="auto"/>
        <w:ind w:left="720" w:hanging="360"/>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Uzrakstiet īso viedokli par Žaņa Lipkes tēlu filmā “Tēvs Nakts”. (70 - 90 vārdi) </w:t>
      </w:r>
    </w:p>
    <w:p w:rsidR="00000000" w:rsidDel="00000000" w:rsidP="00000000" w:rsidRDefault="00000000" w:rsidRPr="00000000" w14:paraId="00000023">
      <w:pPr>
        <w:spacing w:after="0" w:line="276" w:lineRule="auto"/>
        <w:ind w:left="720" w:firstLine="0"/>
        <w:jc w:val="both"/>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14:paraId="00000024">
      <w:pPr>
        <w:spacing w:after="0" w:line="276" w:lineRule="auto"/>
        <w:ind w:left="0" w:firstLine="0"/>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br w:type="textWrapping"/>
      </w:r>
    </w:p>
    <w:p w:rsidR="00000000" w:rsidDel="00000000" w:rsidP="00000000" w:rsidRDefault="00000000" w:rsidRPr="00000000" w14:paraId="00000025">
      <w:pPr>
        <w:spacing w:after="0" w:line="276" w:lineRule="auto"/>
        <w:ind w:left="360" w:firstLine="0"/>
        <w:jc w:val="both"/>
        <w:rPr>
          <w:rFonts w:ascii="Times New Roman" w:cs="Times New Roman" w:eastAsia="Times New Roman" w:hAnsi="Times New Roman"/>
          <w:b w:val="1"/>
          <w:highlight w:val="white"/>
        </w:rPr>
      </w:pPr>
      <w:r w:rsidDel="00000000" w:rsidR="00000000" w:rsidRPr="00000000">
        <w:br w:type="page"/>
      </w:r>
      <w:r w:rsidDel="00000000" w:rsidR="00000000" w:rsidRPr="00000000">
        <w:rPr>
          <w:rtl w:val="0"/>
        </w:rPr>
      </w:r>
    </w:p>
    <w:p w:rsidR="00000000" w:rsidDel="00000000" w:rsidP="00000000" w:rsidRDefault="00000000" w:rsidRPr="00000000" w14:paraId="00000026">
      <w:pPr>
        <w:spacing w:after="0" w:line="276" w:lineRule="auto"/>
        <w:ind w:left="360" w:firstLine="0"/>
        <w:jc w:val="both"/>
        <w:rPr>
          <w:rFonts w:ascii="Times New Roman" w:cs="Times New Roman" w:eastAsia="Times New Roman" w:hAnsi="Times New Roman"/>
          <w:b w:val="1"/>
          <w:highlight w:val="white"/>
        </w:rPr>
      </w:pPr>
      <w:r w:rsidDel="00000000" w:rsidR="00000000" w:rsidRPr="00000000">
        <w:rPr>
          <w:rFonts w:ascii="Times New Roman" w:cs="Times New Roman" w:eastAsia="Times New Roman" w:hAnsi="Times New Roman"/>
          <w:b w:val="1"/>
          <w:highlight w:val="white"/>
          <w:rtl w:val="0"/>
        </w:rPr>
        <w:t xml:space="preserve">3. Tests. Darbs ar tekstu</w:t>
      </w:r>
    </w:p>
    <w:p w:rsidR="00000000" w:rsidDel="00000000" w:rsidP="00000000" w:rsidRDefault="00000000" w:rsidRPr="00000000" w14:paraId="00000027">
      <w:pPr>
        <w:spacing w:after="0" w:line="276" w:lineRule="auto"/>
        <w:ind w:left="0" w:firstLine="0"/>
        <w:jc w:val="both"/>
        <w:rPr>
          <w:rFonts w:ascii="Times New Roman" w:cs="Times New Roman" w:eastAsia="Times New Roman" w:hAnsi="Times New Roman"/>
          <w:b w:val="1"/>
          <w:highlight w:val="white"/>
        </w:rPr>
      </w:pPr>
      <w:r w:rsidDel="00000000" w:rsidR="00000000" w:rsidRPr="00000000">
        <w:rPr>
          <w:rtl w:val="0"/>
        </w:rPr>
      </w:r>
    </w:p>
    <w:p w:rsidR="00000000" w:rsidDel="00000000" w:rsidP="00000000" w:rsidRDefault="00000000" w:rsidRPr="00000000" w14:paraId="00000028">
      <w:pPr>
        <w:spacing w:after="0" w:line="276" w:lineRule="auto"/>
        <w:ind w:left="360" w:firstLine="0"/>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b w:val="1"/>
          <w:highlight w:val="white"/>
          <w:rtl w:val="0"/>
        </w:rPr>
        <w:t xml:space="preserve">Laiks</w:t>
      </w:r>
      <w:r w:rsidDel="00000000" w:rsidR="00000000" w:rsidRPr="00000000">
        <w:rPr>
          <w:rFonts w:ascii="Times New Roman" w:cs="Times New Roman" w:eastAsia="Times New Roman" w:hAnsi="Times New Roman"/>
          <w:highlight w:val="white"/>
          <w:rtl w:val="0"/>
        </w:rPr>
        <w:t xml:space="preserve">: 10 min. </w:t>
      </w:r>
    </w:p>
    <w:p w:rsidR="00000000" w:rsidDel="00000000" w:rsidP="00000000" w:rsidRDefault="00000000" w:rsidRPr="00000000" w14:paraId="00000029">
      <w:pPr>
        <w:spacing w:after="0" w:line="276" w:lineRule="auto"/>
        <w:ind w:left="36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Mācību priekšmets</w:t>
      </w:r>
      <w:r w:rsidDel="00000000" w:rsidR="00000000" w:rsidRPr="00000000">
        <w:rPr>
          <w:rFonts w:ascii="Times New Roman" w:cs="Times New Roman" w:eastAsia="Times New Roman" w:hAnsi="Times New Roman"/>
          <w:rtl w:val="0"/>
        </w:rPr>
        <w:t xml:space="preserve">: latviešu valoda </w:t>
      </w:r>
    </w:p>
    <w:p w:rsidR="00000000" w:rsidDel="00000000" w:rsidP="00000000" w:rsidRDefault="00000000" w:rsidRPr="00000000" w14:paraId="0000002A">
      <w:pPr>
        <w:spacing w:after="0" w:line="276" w:lineRule="auto"/>
        <w:ind w:left="360" w:firstLine="0"/>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b w:val="1"/>
          <w:rtl w:val="0"/>
        </w:rPr>
        <w:t xml:space="preserve">Atslēgvārdi:</w:t>
      </w:r>
      <w:r w:rsidDel="00000000" w:rsidR="00000000" w:rsidRPr="00000000">
        <w:rPr>
          <w:rFonts w:ascii="Times New Roman" w:cs="Times New Roman" w:eastAsia="Times New Roman" w:hAnsi="Times New Roman"/>
          <w:rtl w:val="0"/>
        </w:rPr>
        <w:t xml:space="preserve"> Žanis Lipke, kino kritika </w:t>
      </w:r>
      <w:r w:rsidDel="00000000" w:rsidR="00000000" w:rsidRPr="00000000">
        <w:rPr>
          <w:rtl w:val="0"/>
        </w:rPr>
      </w:r>
    </w:p>
    <w:p w:rsidR="00000000" w:rsidDel="00000000" w:rsidP="00000000" w:rsidRDefault="00000000" w:rsidRPr="00000000" w14:paraId="0000002B">
      <w:pPr>
        <w:spacing w:after="0" w:line="276" w:lineRule="auto"/>
        <w:ind w:left="360" w:firstLine="0"/>
        <w:jc w:val="both"/>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14:paraId="0000002C">
      <w:pPr>
        <w:spacing w:line="276" w:lineRule="auto"/>
        <w:rPr>
          <w:rFonts w:ascii="Times New Roman" w:cs="Times New Roman" w:eastAsia="Times New Roman" w:hAnsi="Times New Roman"/>
          <w:b w:val="1"/>
          <w:highlight w:val="white"/>
        </w:rPr>
      </w:pPr>
      <w:r w:rsidDel="00000000" w:rsidR="00000000" w:rsidRPr="00000000">
        <w:rPr>
          <w:rFonts w:ascii="Times New Roman" w:cs="Times New Roman" w:eastAsia="Times New Roman" w:hAnsi="Times New Roman"/>
          <w:b w:val="1"/>
          <w:highlight w:val="white"/>
          <w:rtl w:val="0"/>
        </w:rPr>
        <w:t xml:space="preserve">Izmantojot fragmentus no recenzijām, atzīmējiet kādā nozīmē tekstā tiek lietoti vārdi:</w:t>
      </w:r>
      <w:r w:rsidDel="00000000" w:rsidR="00000000" w:rsidRPr="00000000">
        <w:rPr>
          <w:rtl w:val="0"/>
        </w:rPr>
      </w:r>
    </w:p>
    <w:p w:rsidR="00000000" w:rsidDel="00000000" w:rsidP="00000000" w:rsidRDefault="00000000" w:rsidRPr="00000000" w14:paraId="0000002D">
      <w:pPr>
        <w:spacing w:line="276" w:lineRule="auto"/>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14:paraId="0000002E">
      <w:pPr>
        <w:spacing w:line="276"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Izaicinājums – </w:t>
      </w:r>
    </w:p>
    <w:p w:rsidR="00000000" w:rsidDel="00000000" w:rsidP="00000000" w:rsidRDefault="00000000" w:rsidRPr="00000000" w14:paraId="0000002F">
      <w:pPr>
        <w:numPr>
          <w:ilvl w:val="0"/>
          <w:numId w:val="10"/>
        </w:numPr>
        <w:spacing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highlight w:val="white"/>
          <w:rtl w:val="0"/>
        </w:rPr>
        <w:t xml:space="preserve">duelis, kurā tiek noteikts uzvarētājs; </w:t>
      </w:r>
    </w:p>
    <w:p w:rsidR="00000000" w:rsidDel="00000000" w:rsidP="00000000" w:rsidRDefault="00000000" w:rsidRPr="00000000" w14:paraId="00000030">
      <w:pPr>
        <w:numPr>
          <w:ilvl w:val="0"/>
          <w:numId w:val="10"/>
        </w:numPr>
        <w:spacing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strike w:val="1"/>
          <w:highlight w:val="white"/>
          <w:rtl w:val="0"/>
        </w:rPr>
        <w:t xml:space="preserve">paveikts darbs, kas pretējs ierastajam; </w:t>
      </w:r>
    </w:p>
    <w:p w:rsidR="00000000" w:rsidDel="00000000" w:rsidP="00000000" w:rsidRDefault="00000000" w:rsidRPr="00000000" w14:paraId="00000031">
      <w:pPr>
        <w:numPr>
          <w:ilvl w:val="0"/>
          <w:numId w:val="10"/>
        </w:numPr>
        <w:spacing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highlight w:val="white"/>
          <w:rtl w:val="0"/>
        </w:rPr>
        <w:t xml:space="preserve">rīcība, kas pamudina uz pretdarbību. </w:t>
      </w:r>
    </w:p>
    <w:p w:rsidR="00000000" w:rsidDel="00000000" w:rsidP="00000000" w:rsidRDefault="00000000" w:rsidRPr="00000000" w14:paraId="00000032">
      <w:pPr>
        <w:spacing w:line="276"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Cilvēcisks – </w:t>
      </w:r>
    </w:p>
    <w:p w:rsidR="00000000" w:rsidDel="00000000" w:rsidP="00000000" w:rsidRDefault="00000000" w:rsidRPr="00000000" w14:paraId="00000033">
      <w:pPr>
        <w:numPr>
          <w:ilvl w:val="0"/>
          <w:numId w:val="8"/>
        </w:numPr>
        <w:spacing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strike w:val="1"/>
          <w:highlight w:val="white"/>
          <w:rtl w:val="0"/>
        </w:rPr>
        <w:t xml:space="preserve">tāds, kurā izpaužas cilvēkam raksturīgas īpašības; </w:t>
      </w:r>
    </w:p>
    <w:p w:rsidR="00000000" w:rsidDel="00000000" w:rsidP="00000000" w:rsidRDefault="00000000" w:rsidRPr="00000000" w14:paraId="00000034">
      <w:pPr>
        <w:numPr>
          <w:ilvl w:val="0"/>
          <w:numId w:val="8"/>
        </w:numPr>
        <w:spacing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highlight w:val="white"/>
          <w:rtl w:val="0"/>
        </w:rPr>
        <w:t xml:space="preserve">tāds, kas raksturīgs tikai Žanim Lipkem; </w:t>
      </w:r>
    </w:p>
    <w:p w:rsidR="00000000" w:rsidDel="00000000" w:rsidP="00000000" w:rsidRDefault="00000000" w:rsidRPr="00000000" w14:paraId="00000035">
      <w:pPr>
        <w:numPr>
          <w:ilvl w:val="0"/>
          <w:numId w:val="8"/>
        </w:numPr>
        <w:spacing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highlight w:val="white"/>
          <w:rtl w:val="0"/>
        </w:rPr>
        <w:t xml:space="preserve">tāds, ko iemieso tikai cilvēks. </w:t>
      </w:r>
    </w:p>
    <w:p w:rsidR="00000000" w:rsidDel="00000000" w:rsidP="00000000" w:rsidRDefault="00000000" w:rsidRPr="00000000" w14:paraId="00000036">
      <w:pPr>
        <w:spacing w:line="276"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Empātisks – </w:t>
      </w:r>
    </w:p>
    <w:p w:rsidR="00000000" w:rsidDel="00000000" w:rsidP="00000000" w:rsidRDefault="00000000" w:rsidRPr="00000000" w14:paraId="00000037">
      <w:pPr>
        <w:numPr>
          <w:ilvl w:val="0"/>
          <w:numId w:val="5"/>
        </w:numPr>
        <w:spacing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strike w:val="1"/>
          <w:highlight w:val="white"/>
          <w:rtl w:val="0"/>
        </w:rPr>
        <w:t xml:space="preserve">tāds, kas ļauj līdzjust galvenā varoņa iekšējam konfliktam;</w:t>
      </w:r>
    </w:p>
    <w:p w:rsidR="00000000" w:rsidDel="00000000" w:rsidP="00000000" w:rsidRDefault="00000000" w:rsidRPr="00000000" w14:paraId="00000038">
      <w:pPr>
        <w:numPr>
          <w:ilvl w:val="0"/>
          <w:numId w:val="5"/>
        </w:numPr>
        <w:spacing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highlight w:val="white"/>
          <w:rtl w:val="0"/>
        </w:rPr>
        <w:t xml:space="preserve">tāds, kurš ir varonīgs; </w:t>
      </w:r>
    </w:p>
    <w:p w:rsidR="00000000" w:rsidDel="00000000" w:rsidP="00000000" w:rsidRDefault="00000000" w:rsidRPr="00000000" w14:paraId="00000039">
      <w:pPr>
        <w:numPr>
          <w:ilvl w:val="0"/>
          <w:numId w:val="5"/>
        </w:numPr>
        <w:spacing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highlight w:val="white"/>
          <w:rtl w:val="0"/>
        </w:rPr>
        <w:t xml:space="preserve">tāds, kurš neatlaidīgi tiecas uz savu mērķi.  </w:t>
      </w:r>
    </w:p>
    <w:p w:rsidR="00000000" w:rsidDel="00000000" w:rsidP="00000000" w:rsidRDefault="00000000" w:rsidRPr="00000000" w14:paraId="0000003A">
      <w:pPr>
        <w:spacing w:line="276"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Ampluā – </w:t>
      </w:r>
    </w:p>
    <w:p w:rsidR="00000000" w:rsidDel="00000000" w:rsidP="00000000" w:rsidRDefault="00000000" w:rsidRPr="00000000" w14:paraId="0000003B">
      <w:pPr>
        <w:numPr>
          <w:ilvl w:val="0"/>
          <w:numId w:val="9"/>
        </w:numPr>
        <w:spacing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highlight w:val="white"/>
          <w:rtl w:val="0"/>
        </w:rPr>
        <w:t xml:space="preserve">izmaiņas aktiera sejas vaibstos;</w:t>
      </w:r>
    </w:p>
    <w:p w:rsidR="00000000" w:rsidDel="00000000" w:rsidP="00000000" w:rsidRDefault="00000000" w:rsidRPr="00000000" w14:paraId="0000003C">
      <w:pPr>
        <w:numPr>
          <w:ilvl w:val="0"/>
          <w:numId w:val="9"/>
        </w:numPr>
        <w:spacing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strike w:val="1"/>
          <w:highlight w:val="white"/>
          <w:rtl w:val="0"/>
        </w:rPr>
        <w:t xml:space="preserve">aktierim neierasts lomas tips, kas neatbilst aktiera talanta īpatnībām (piem., mīlētāja, varoņa, ļaundara, vientieša loma);</w:t>
      </w:r>
    </w:p>
    <w:p w:rsidR="00000000" w:rsidDel="00000000" w:rsidP="00000000" w:rsidRDefault="00000000" w:rsidRPr="00000000" w14:paraId="0000003D">
      <w:pPr>
        <w:numPr>
          <w:ilvl w:val="0"/>
          <w:numId w:val="9"/>
        </w:numPr>
        <w:spacing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highlight w:val="white"/>
          <w:rtl w:val="0"/>
        </w:rPr>
        <w:t xml:space="preserve">rekvizīti, kas palīdz iejusties lomā.</w:t>
      </w:r>
    </w:p>
    <w:p w:rsidR="00000000" w:rsidDel="00000000" w:rsidP="00000000" w:rsidRDefault="00000000" w:rsidRPr="00000000" w14:paraId="0000003E">
      <w:pPr>
        <w:spacing w:line="276"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Idealizēts – </w:t>
      </w:r>
    </w:p>
    <w:p w:rsidR="00000000" w:rsidDel="00000000" w:rsidP="00000000" w:rsidRDefault="00000000" w:rsidRPr="00000000" w14:paraId="0000003F">
      <w:pPr>
        <w:numPr>
          <w:ilvl w:val="0"/>
          <w:numId w:val="11"/>
        </w:numPr>
        <w:spacing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highlight w:val="white"/>
          <w:rtl w:val="0"/>
        </w:rPr>
        <w:t xml:space="preserve">netiek padarīts svešs;</w:t>
      </w:r>
    </w:p>
    <w:p w:rsidR="00000000" w:rsidDel="00000000" w:rsidP="00000000" w:rsidRDefault="00000000" w:rsidRPr="00000000" w14:paraId="00000040">
      <w:pPr>
        <w:numPr>
          <w:ilvl w:val="0"/>
          <w:numId w:val="11"/>
        </w:numPr>
        <w:spacing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highlight w:val="white"/>
          <w:rtl w:val="0"/>
        </w:rPr>
        <w:t xml:space="preserve">Padarīt par kāda ideālu;</w:t>
      </w:r>
    </w:p>
    <w:p w:rsidR="00000000" w:rsidDel="00000000" w:rsidP="00000000" w:rsidRDefault="00000000" w:rsidRPr="00000000" w14:paraId="00000041">
      <w:pPr>
        <w:numPr>
          <w:ilvl w:val="0"/>
          <w:numId w:val="11"/>
        </w:numPr>
        <w:spacing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strike w:val="1"/>
          <w:highlight w:val="white"/>
          <w:rtl w:val="0"/>
        </w:rPr>
        <w:t xml:space="preserve">Netiek i</w:t>
      </w:r>
      <w:hyperlink r:id="rId8">
        <w:r w:rsidDel="00000000" w:rsidR="00000000" w:rsidRPr="00000000">
          <w:rPr>
            <w:rFonts w:ascii="Times New Roman" w:cs="Times New Roman" w:eastAsia="Times New Roman" w:hAnsi="Times New Roman"/>
            <w:strike w:val="1"/>
            <w:highlight w:val="white"/>
            <w:rtl w:val="0"/>
          </w:rPr>
          <w:t xml:space="preserve">edomāt</w:t>
        </w:r>
      </w:hyperlink>
      <w:r w:rsidDel="00000000" w:rsidR="00000000" w:rsidRPr="00000000">
        <w:rPr>
          <w:rFonts w:ascii="Times New Roman" w:cs="Times New Roman" w:eastAsia="Times New Roman" w:hAnsi="Times New Roman"/>
          <w:strike w:val="1"/>
          <w:highlight w:val="white"/>
          <w:rtl w:val="0"/>
        </w:rPr>
        <w:t xml:space="preserve">s, </w:t>
      </w:r>
      <w:hyperlink r:id="rId9">
        <w:r w:rsidDel="00000000" w:rsidR="00000000" w:rsidRPr="00000000">
          <w:rPr>
            <w:rFonts w:ascii="Times New Roman" w:cs="Times New Roman" w:eastAsia="Times New Roman" w:hAnsi="Times New Roman"/>
            <w:strike w:val="1"/>
            <w:highlight w:val="white"/>
            <w:rtl w:val="0"/>
          </w:rPr>
          <w:t xml:space="preserve">iztēlot</w:t>
        </w:r>
      </w:hyperlink>
      <w:r w:rsidDel="00000000" w:rsidR="00000000" w:rsidRPr="00000000">
        <w:rPr>
          <w:rFonts w:ascii="Times New Roman" w:cs="Times New Roman" w:eastAsia="Times New Roman" w:hAnsi="Times New Roman"/>
          <w:strike w:val="1"/>
          <w:highlight w:val="white"/>
          <w:rtl w:val="0"/>
        </w:rPr>
        <w:t xml:space="preserve">s par labāku, nekā ir īstenībā; netiek </w:t>
      </w:r>
      <w:hyperlink r:id="rId10">
        <w:r w:rsidDel="00000000" w:rsidR="00000000" w:rsidRPr="00000000">
          <w:rPr>
            <w:rFonts w:ascii="Times New Roman" w:cs="Times New Roman" w:eastAsia="Times New Roman" w:hAnsi="Times New Roman"/>
            <w:strike w:val="1"/>
            <w:highlight w:val="white"/>
            <w:rtl w:val="0"/>
          </w:rPr>
          <w:t xml:space="preserve">piedēvēt</w:t>
        </w:r>
      </w:hyperlink>
      <w:r w:rsidDel="00000000" w:rsidR="00000000" w:rsidRPr="00000000">
        <w:rPr>
          <w:rFonts w:ascii="Times New Roman" w:cs="Times New Roman" w:eastAsia="Times New Roman" w:hAnsi="Times New Roman"/>
          <w:strike w:val="1"/>
          <w:highlight w:val="white"/>
          <w:rtl w:val="0"/>
        </w:rPr>
        <w:t xml:space="preserve">as tam ideāla īpašības.</w:t>
      </w:r>
    </w:p>
    <w:p w:rsidR="00000000" w:rsidDel="00000000" w:rsidP="00000000" w:rsidRDefault="00000000" w:rsidRPr="00000000" w14:paraId="00000042">
      <w:pPr>
        <w:spacing w:line="276" w:lineRule="auto"/>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14:paraId="00000043">
      <w:pPr>
        <w:spacing w:after="520" w:line="276" w:lineRule="auto"/>
        <w:ind w:left="450" w:firstLine="0"/>
        <w:jc w:val="both"/>
        <w:rPr>
          <w:rFonts w:ascii="Times New Roman" w:cs="Times New Roman" w:eastAsia="Times New Roman" w:hAnsi="Times New Roman"/>
          <w:highlight w:val="white"/>
        </w:rPr>
      </w:pPr>
      <w:r w:rsidDel="00000000" w:rsidR="00000000" w:rsidRPr="00000000">
        <w:br w:type="page"/>
      </w:r>
      <w:r w:rsidDel="00000000" w:rsidR="00000000" w:rsidRPr="00000000">
        <w:rPr>
          <w:rtl w:val="0"/>
        </w:rPr>
      </w:r>
    </w:p>
    <w:p w:rsidR="00000000" w:rsidDel="00000000" w:rsidP="00000000" w:rsidRDefault="00000000" w:rsidRPr="00000000" w14:paraId="00000044">
      <w:pPr>
        <w:spacing w:after="0" w:line="276" w:lineRule="auto"/>
        <w:ind w:left="450" w:firstLine="0"/>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b w:val="1"/>
          <w:highlight w:val="white"/>
          <w:rtl w:val="0"/>
        </w:rPr>
        <w:t xml:space="preserve">4. </w:t>
      </w:r>
      <w:r w:rsidDel="00000000" w:rsidR="00000000" w:rsidRPr="00000000">
        <w:rPr>
          <w:rFonts w:ascii="Times New Roman" w:cs="Times New Roman" w:eastAsia="Times New Roman" w:hAnsi="Times New Roman"/>
          <w:b w:val="1"/>
          <w:highlight w:val="white"/>
          <w:rtl w:val="0"/>
        </w:rPr>
        <w:t xml:space="preserve">Diskusija par filmas recenziju </w:t>
      </w:r>
      <w:r w:rsidDel="00000000" w:rsidR="00000000" w:rsidRPr="00000000">
        <w:rPr>
          <w:rFonts w:ascii="Times New Roman" w:cs="Times New Roman" w:eastAsia="Times New Roman" w:hAnsi="Times New Roman"/>
          <w:highlight w:val="white"/>
          <w:rtl w:val="0"/>
        </w:rPr>
        <w:br w:type="textWrapping"/>
      </w:r>
    </w:p>
    <w:p w:rsidR="00000000" w:rsidDel="00000000" w:rsidP="00000000" w:rsidRDefault="00000000" w:rsidRPr="00000000" w14:paraId="00000045">
      <w:pPr>
        <w:spacing w:after="0" w:line="276" w:lineRule="auto"/>
        <w:ind w:left="0" w:firstLine="720"/>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b w:val="1"/>
          <w:highlight w:val="white"/>
          <w:rtl w:val="0"/>
        </w:rPr>
        <w:t xml:space="preserve">Laiks</w:t>
      </w:r>
      <w:r w:rsidDel="00000000" w:rsidR="00000000" w:rsidRPr="00000000">
        <w:rPr>
          <w:rFonts w:ascii="Times New Roman" w:cs="Times New Roman" w:eastAsia="Times New Roman" w:hAnsi="Times New Roman"/>
          <w:highlight w:val="white"/>
          <w:rtl w:val="0"/>
        </w:rPr>
        <w:t xml:space="preserve">: 30 min. </w:t>
      </w:r>
    </w:p>
    <w:p w:rsidR="00000000" w:rsidDel="00000000" w:rsidP="00000000" w:rsidRDefault="00000000" w:rsidRPr="00000000" w14:paraId="00000046">
      <w:pPr>
        <w:spacing w:after="0" w:line="276" w:lineRule="auto"/>
        <w:ind w:left="0"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Mācību priekšmets</w:t>
      </w:r>
      <w:r w:rsidDel="00000000" w:rsidR="00000000" w:rsidRPr="00000000">
        <w:rPr>
          <w:rFonts w:ascii="Times New Roman" w:cs="Times New Roman" w:eastAsia="Times New Roman" w:hAnsi="Times New Roman"/>
          <w:rtl w:val="0"/>
        </w:rPr>
        <w:t xml:space="preserve">: latviešu valoda </w:t>
      </w:r>
    </w:p>
    <w:p w:rsidR="00000000" w:rsidDel="00000000" w:rsidP="00000000" w:rsidRDefault="00000000" w:rsidRPr="00000000" w14:paraId="00000047">
      <w:pPr>
        <w:spacing w:after="0" w:line="276" w:lineRule="auto"/>
        <w:ind w:left="0" w:firstLine="720"/>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b w:val="1"/>
          <w:rtl w:val="0"/>
        </w:rPr>
        <w:t xml:space="preserve">Atslēgvārdi:</w:t>
      </w:r>
      <w:r w:rsidDel="00000000" w:rsidR="00000000" w:rsidRPr="00000000">
        <w:rPr>
          <w:rFonts w:ascii="Times New Roman" w:cs="Times New Roman" w:eastAsia="Times New Roman" w:hAnsi="Times New Roman"/>
          <w:rtl w:val="0"/>
        </w:rPr>
        <w:t xml:space="preserve"> Žanis Lipke, kino kritika, recenzija</w:t>
      </w:r>
      <w:r w:rsidDel="00000000" w:rsidR="00000000" w:rsidRPr="00000000">
        <w:rPr>
          <w:rtl w:val="0"/>
        </w:rPr>
      </w:r>
    </w:p>
    <w:p w:rsidR="00000000" w:rsidDel="00000000" w:rsidP="00000000" w:rsidRDefault="00000000" w:rsidRPr="00000000" w14:paraId="00000048">
      <w:pPr>
        <w:spacing w:after="0" w:line="276" w:lineRule="auto"/>
        <w:ind w:left="0" w:firstLine="0"/>
        <w:jc w:val="both"/>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14:paraId="00000049">
      <w:pPr>
        <w:spacing w:after="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Izlasiet vismaz divas recenzijas par filmu “Tēvs Nakts”. Atbildiet uz jautājumiem un pārrunājiet tos klasē! </w:t>
        <w:br w:type="textWrapping"/>
        <w:br w:type="textWrapping"/>
        <w:t xml:space="preserve">Recenzijas: </w:t>
        <w:br w:type="textWrapping"/>
      </w:r>
      <w:r w:rsidDel="00000000" w:rsidR="00000000" w:rsidRPr="00000000">
        <w:rPr>
          <w:rFonts w:ascii="Times New Roman" w:cs="Times New Roman" w:eastAsia="Times New Roman" w:hAnsi="Times New Roman"/>
          <w:rtl w:val="0"/>
        </w:rPr>
        <w:t xml:space="preserve">1. Dmitrijs Rancevs. </w:t>
      </w:r>
      <w:r w:rsidDel="00000000" w:rsidR="00000000" w:rsidRPr="00000000">
        <w:rPr>
          <w:rFonts w:ascii="Times New Roman" w:cs="Times New Roman" w:eastAsia="Times New Roman" w:hAnsi="Times New Roman"/>
          <w:i w:val="1"/>
          <w:rtl w:val="0"/>
        </w:rPr>
        <w:t xml:space="preserve">Tēvs Nakts. Varonības ne-banalitāte.</w:t>
      </w:r>
      <w:r w:rsidDel="00000000" w:rsidR="00000000" w:rsidRPr="00000000">
        <w:rPr>
          <w:rFonts w:ascii="Times New Roman" w:cs="Times New Roman" w:eastAsia="Times New Roman" w:hAnsi="Times New Roman"/>
          <w:rtl w:val="0"/>
        </w:rPr>
        <w:t xml:space="preserve"> KinoRaksti. Pieejams: </w:t>
      </w:r>
      <w:hyperlink r:id="rId11">
        <w:r w:rsidDel="00000000" w:rsidR="00000000" w:rsidRPr="00000000">
          <w:rPr>
            <w:rFonts w:ascii="Times New Roman" w:cs="Times New Roman" w:eastAsia="Times New Roman" w:hAnsi="Times New Roman"/>
            <w:color w:val="1155cc"/>
            <w:u w:val="single"/>
            <w:rtl w:val="0"/>
          </w:rPr>
          <w:t xml:space="preserve">https://www.kinoraksti.lv/domas/tevs-nakts-varonibas-nebanalitate-476</w:t>
        </w:r>
      </w:hyperlink>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rtl w:val="0"/>
        </w:rPr>
        <w:br w:type="textWrapping"/>
      </w:r>
      <w:r w:rsidDel="00000000" w:rsidR="00000000" w:rsidRPr="00000000">
        <w:rPr>
          <w:rFonts w:ascii="Times New Roman" w:cs="Times New Roman" w:eastAsia="Times New Roman" w:hAnsi="Times New Roman"/>
          <w:rtl w:val="0"/>
        </w:rPr>
        <w:t xml:space="preserve">2. Elīna Marta Martinsone. </w:t>
      </w:r>
      <w:r w:rsidDel="00000000" w:rsidR="00000000" w:rsidRPr="00000000">
        <w:rPr>
          <w:rFonts w:ascii="Times New Roman" w:cs="Times New Roman" w:eastAsia="Times New Roman" w:hAnsi="Times New Roman"/>
          <w:i w:val="1"/>
          <w:rtl w:val="0"/>
        </w:rPr>
        <w:t xml:space="preserve">Izglābt visu pasauli. Recenzija par filmu “Tēvs Nakts”.</w:t>
      </w:r>
      <w:r w:rsidDel="00000000" w:rsidR="00000000" w:rsidRPr="00000000">
        <w:rPr>
          <w:rFonts w:ascii="Times New Roman" w:cs="Times New Roman" w:eastAsia="Times New Roman" w:hAnsi="Times New Roman"/>
          <w:rtl w:val="0"/>
        </w:rPr>
        <w:t xml:space="preserve"> KasJauns.</w:t>
      </w:r>
      <w:r w:rsidDel="00000000" w:rsidR="00000000" w:rsidRPr="00000000">
        <w:rPr>
          <w:rFonts w:ascii="Times New Roman" w:cs="Times New Roman" w:eastAsia="Times New Roman" w:hAnsi="Times New Roman"/>
          <w:b w:val="1"/>
          <w:rtl w:val="0"/>
        </w:rPr>
        <w:t xml:space="preserve"> </w:t>
      </w:r>
      <w:r w:rsidDel="00000000" w:rsidR="00000000" w:rsidRPr="00000000">
        <w:rPr>
          <w:rFonts w:ascii="Times New Roman" w:cs="Times New Roman" w:eastAsia="Times New Roman" w:hAnsi="Times New Roman"/>
          <w:rtl w:val="0"/>
        </w:rPr>
        <w:t xml:space="preserve">Pieejams: </w:t>
      </w:r>
    </w:p>
    <w:p w:rsidR="00000000" w:rsidDel="00000000" w:rsidP="00000000" w:rsidRDefault="00000000" w:rsidRPr="00000000" w14:paraId="0000004A">
      <w:pPr>
        <w:spacing w:after="0" w:line="276" w:lineRule="auto"/>
        <w:jc w:val="both"/>
        <w:rPr>
          <w:rFonts w:ascii="Times New Roman" w:cs="Times New Roman" w:eastAsia="Times New Roman" w:hAnsi="Times New Roman"/>
        </w:rPr>
      </w:pPr>
      <w:hyperlink r:id="rId12">
        <w:r w:rsidDel="00000000" w:rsidR="00000000" w:rsidRPr="00000000">
          <w:rPr>
            <w:rFonts w:ascii="Times New Roman" w:cs="Times New Roman" w:eastAsia="Times New Roman" w:hAnsi="Times New Roman"/>
            <w:color w:val="1155cc"/>
            <w:u w:val="single"/>
            <w:rtl w:val="0"/>
          </w:rPr>
          <w:t xml:space="preserve">https://jauns.lv/raksts/izklaide/301565-izglabt-visu-pasauli-recenzija-par-filmu-tevs-nakts</w:t>
        </w:r>
      </w:hyperlink>
      <w:r w:rsidDel="00000000" w:rsidR="00000000" w:rsidRPr="00000000">
        <w:rPr>
          <w:rFonts w:ascii="Times New Roman" w:cs="Times New Roman" w:eastAsia="Times New Roman" w:hAnsi="Times New Roman"/>
          <w:rtl w:val="0"/>
        </w:rPr>
        <w:t xml:space="preserve"> </w:t>
        <w:br w:type="textWrapping"/>
        <w:t xml:space="preserve">3. Kristīne Matīsa. </w:t>
      </w:r>
      <w:r w:rsidDel="00000000" w:rsidR="00000000" w:rsidRPr="00000000">
        <w:rPr>
          <w:rFonts w:ascii="Times New Roman" w:cs="Times New Roman" w:eastAsia="Times New Roman" w:hAnsi="Times New Roman"/>
          <w:i w:val="1"/>
          <w:rtl w:val="0"/>
        </w:rPr>
        <w:t xml:space="preserve">Filmas “Tēvs Nakts” recenzija. Pacelties, nevis nogrimt.</w:t>
      </w:r>
      <w:r w:rsidDel="00000000" w:rsidR="00000000" w:rsidRPr="00000000">
        <w:rPr>
          <w:rFonts w:ascii="Times New Roman" w:cs="Times New Roman" w:eastAsia="Times New Roman" w:hAnsi="Times New Roman"/>
          <w:rtl w:val="0"/>
        </w:rPr>
        <w:t xml:space="preserve"> Kultūras Diena. Pieejams: </w:t>
      </w:r>
    </w:p>
    <w:p w:rsidR="00000000" w:rsidDel="00000000" w:rsidP="00000000" w:rsidRDefault="00000000" w:rsidRPr="00000000" w14:paraId="0000004B">
      <w:pPr>
        <w:spacing w:after="0" w:line="276" w:lineRule="auto"/>
        <w:jc w:val="both"/>
        <w:rPr>
          <w:rFonts w:ascii="Times New Roman" w:cs="Times New Roman" w:eastAsia="Times New Roman" w:hAnsi="Times New Roman"/>
        </w:rPr>
      </w:pPr>
      <w:hyperlink r:id="rId13">
        <w:r w:rsidDel="00000000" w:rsidR="00000000" w:rsidRPr="00000000">
          <w:rPr>
            <w:rFonts w:ascii="Times New Roman" w:cs="Times New Roman" w:eastAsia="Times New Roman" w:hAnsi="Times New Roman"/>
            <w:color w:val="1155cc"/>
            <w:u w:val="single"/>
            <w:rtl w:val="0"/>
          </w:rPr>
          <w:t xml:space="preserve">https://www.diena.lv/raksts/kd/recenzijas/filmas-_tevs-nakts_-recenzija.-pacelties-nevis-nogrimt-14207688</w:t>
        </w:r>
      </w:hyperlink>
      <w:r w:rsidDel="00000000" w:rsidR="00000000" w:rsidRPr="00000000">
        <w:rPr>
          <w:rFonts w:ascii="Times New Roman" w:cs="Times New Roman" w:eastAsia="Times New Roman" w:hAnsi="Times New Roman"/>
          <w:rtl w:val="0"/>
        </w:rPr>
        <w:t xml:space="preserve"> </w:t>
        <w:br w:type="textWrapping"/>
        <w:t xml:space="preserve">4. Viktors Freibergs. </w:t>
      </w:r>
      <w:r w:rsidDel="00000000" w:rsidR="00000000" w:rsidRPr="00000000">
        <w:rPr>
          <w:rFonts w:ascii="Times New Roman" w:cs="Times New Roman" w:eastAsia="Times New Roman" w:hAnsi="Times New Roman"/>
          <w:i w:val="1"/>
          <w:rtl w:val="0"/>
        </w:rPr>
        <w:t xml:space="preserve">Recenzijas vietā dažas piezīmes pēc Dāvja Sīmaņa filmas “Tēvs Nakts” noskatīšanās.</w:t>
      </w:r>
      <w:r w:rsidDel="00000000" w:rsidR="00000000" w:rsidRPr="00000000">
        <w:rPr>
          <w:rFonts w:ascii="Times New Roman" w:cs="Times New Roman" w:eastAsia="Times New Roman" w:hAnsi="Times New Roman"/>
          <w:rtl w:val="0"/>
        </w:rPr>
        <w:t xml:space="preserve"> Arterritory. Pieejams:</w:t>
        <w:br w:type="textWrapping"/>
      </w:r>
      <w:hyperlink r:id="rId14">
        <w:r w:rsidDel="00000000" w:rsidR="00000000" w:rsidRPr="00000000">
          <w:rPr>
            <w:rFonts w:ascii="Times New Roman" w:cs="Times New Roman" w:eastAsia="Times New Roman" w:hAnsi="Times New Roman"/>
            <w:color w:val="1155cc"/>
            <w:u w:val="single"/>
            <w:rtl w:val="0"/>
          </w:rPr>
          <w:t xml:space="preserve">https://arterritory.com/lv///22995-recenzijas_vieta_dazas_piezimes_pec_davja_simana_filmas_tevs_nakts_noskatisanas</w:t>
        </w:r>
      </w:hyperlink>
      <w:r w:rsidDel="00000000" w:rsidR="00000000" w:rsidRPr="00000000">
        <w:rPr>
          <w:rFonts w:ascii="Times New Roman" w:cs="Times New Roman" w:eastAsia="Times New Roman" w:hAnsi="Times New Roman"/>
          <w:rtl w:val="0"/>
        </w:rPr>
        <w:t xml:space="preserve"> </w:t>
        <w:br w:type="textWrapping"/>
        <w:t xml:space="preserve">5. Mārtiņš Mintaurs. </w:t>
      </w:r>
      <w:r w:rsidDel="00000000" w:rsidR="00000000" w:rsidRPr="00000000">
        <w:rPr>
          <w:rFonts w:ascii="Times New Roman" w:cs="Times New Roman" w:eastAsia="Times New Roman" w:hAnsi="Times New Roman"/>
          <w:i w:val="1"/>
          <w:rtl w:val="0"/>
        </w:rPr>
        <w:t xml:space="preserve">Darbs un materiāls. Pārdomas pēc filmas 'Tēvs Nakts' noskatīšanās.</w:t>
      </w:r>
      <w:r w:rsidDel="00000000" w:rsidR="00000000" w:rsidRPr="00000000">
        <w:rPr>
          <w:rFonts w:ascii="Times New Roman" w:cs="Times New Roman" w:eastAsia="Times New Roman" w:hAnsi="Times New Roman"/>
          <w:rtl w:val="0"/>
        </w:rPr>
        <w:t xml:space="preserve"> Delfi. Pieejams:</w:t>
        <w:br w:type="textWrapping"/>
      </w:r>
      <w:hyperlink r:id="rId15">
        <w:r w:rsidDel="00000000" w:rsidR="00000000" w:rsidRPr="00000000">
          <w:rPr>
            <w:rFonts w:ascii="Times New Roman" w:cs="Times New Roman" w:eastAsia="Times New Roman" w:hAnsi="Times New Roman"/>
            <w:color w:val="1155cc"/>
            <w:u w:val="single"/>
            <w:rtl w:val="0"/>
          </w:rPr>
          <w:t xml:space="preserve">https://www.delfi.lv/kultura/news/screen/darbs-un-materials-pardomas-pec-filmas-tevs-nakts-noskatisanas.d?id=51279905</w:t>
        </w:r>
      </w:hyperlink>
      <w:r w:rsidDel="00000000" w:rsidR="00000000" w:rsidRPr="00000000">
        <w:rPr>
          <w:rFonts w:ascii="Times New Roman" w:cs="Times New Roman" w:eastAsia="Times New Roman" w:hAnsi="Times New Roman"/>
          <w:rtl w:val="0"/>
        </w:rPr>
        <w:t xml:space="preserve"> </w:t>
        <w:br w:type="textWrapping"/>
        <w:t xml:space="preserve">6. Aivars Madris. </w:t>
      </w:r>
      <w:r w:rsidDel="00000000" w:rsidR="00000000" w:rsidRPr="00000000">
        <w:rPr>
          <w:rFonts w:ascii="Times New Roman" w:cs="Times New Roman" w:eastAsia="Times New Roman" w:hAnsi="Times New Roman"/>
          <w:i w:val="1"/>
          <w:rtl w:val="0"/>
        </w:rPr>
        <w:t xml:space="preserve">Kur pazuda filma par Žani Lipki?</w:t>
      </w:r>
      <w:r w:rsidDel="00000000" w:rsidR="00000000" w:rsidRPr="00000000">
        <w:rPr>
          <w:rFonts w:ascii="Times New Roman" w:cs="Times New Roman" w:eastAsia="Times New Roman" w:hAnsi="Times New Roman"/>
          <w:rtl w:val="0"/>
        </w:rPr>
        <w:t xml:space="preserve"> Satori. Pieejams:</w:t>
        <w:br w:type="textWrapping"/>
      </w:r>
      <w:hyperlink r:id="rId16">
        <w:r w:rsidDel="00000000" w:rsidR="00000000" w:rsidRPr="00000000">
          <w:rPr>
            <w:rFonts w:ascii="Times New Roman" w:cs="Times New Roman" w:eastAsia="Times New Roman" w:hAnsi="Times New Roman"/>
            <w:color w:val="1155cc"/>
            <w:u w:val="single"/>
            <w:rtl w:val="0"/>
          </w:rPr>
          <w:t xml:space="preserve">https://satori.lv/article/kur-pazuda-filma-par-zani-lipki</w:t>
        </w:r>
      </w:hyperlink>
      <w:r w:rsidDel="00000000" w:rsidR="00000000" w:rsidRPr="00000000">
        <w:rPr>
          <w:rFonts w:ascii="Times New Roman" w:cs="Times New Roman" w:eastAsia="Times New Roman" w:hAnsi="Times New Roman"/>
          <w:rtl w:val="0"/>
        </w:rPr>
        <w:t xml:space="preserve"> </w:t>
        <w:br w:type="textWrapping"/>
        <w:t xml:space="preserve">7. Ilona Brūvere. </w:t>
      </w:r>
      <w:r w:rsidDel="00000000" w:rsidR="00000000" w:rsidRPr="00000000">
        <w:rPr>
          <w:rFonts w:ascii="Times New Roman" w:cs="Times New Roman" w:eastAsia="Times New Roman" w:hAnsi="Times New Roman"/>
          <w:i w:val="1"/>
          <w:rtl w:val="0"/>
        </w:rPr>
        <w:t xml:space="preserve">Tēvs Nakts. Režisors Dāvis Sīmanis.</w:t>
      </w:r>
      <w:r w:rsidDel="00000000" w:rsidR="00000000" w:rsidRPr="00000000">
        <w:rPr>
          <w:rFonts w:ascii="Times New Roman" w:cs="Times New Roman" w:eastAsia="Times New Roman" w:hAnsi="Times New Roman"/>
          <w:rtl w:val="0"/>
        </w:rPr>
        <w:t xml:space="preserve"> Ilonabruvere.lv Pieejams: </w:t>
        <w:br w:type="textWrapping"/>
      </w:r>
      <w:hyperlink r:id="rId17">
        <w:r w:rsidDel="00000000" w:rsidR="00000000" w:rsidRPr="00000000">
          <w:rPr>
            <w:rFonts w:ascii="Times New Roman" w:cs="Times New Roman" w:eastAsia="Times New Roman" w:hAnsi="Times New Roman"/>
            <w:color w:val="1155cc"/>
            <w:u w:val="single"/>
            <w:rtl w:val="0"/>
          </w:rPr>
          <w:t xml:space="preserve">https://ilonabruvere.lv/publicistika/recenzijas/tevs-nakts-rezisors-davis-simanis/</w:t>
        </w:r>
      </w:hyperlink>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4C">
      <w:pPr>
        <w:spacing w:after="0"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D">
      <w:pPr>
        <w:numPr>
          <w:ilvl w:val="0"/>
          <w:numId w:val="4"/>
        </w:numPr>
        <w:spacing w:after="0" w:line="276"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Pārdomājiet lasītās recenzijas. Vai autoru viedokļi kādā filmas aspektā sakrīt? Miniet piemērus no teksta. </w:t>
      </w:r>
      <w:r w:rsidDel="00000000" w:rsidR="00000000" w:rsidRPr="00000000">
        <w:rPr>
          <w:rtl w:val="0"/>
        </w:rPr>
      </w:r>
    </w:p>
    <w:p w:rsidR="00000000" w:rsidDel="00000000" w:rsidP="00000000" w:rsidRDefault="00000000" w:rsidRPr="00000000" w14:paraId="0000004E">
      <w:pPr>
        <w:numPr>
          <w:ilvl w:val="0"/>
          <w:numId w:val="4"/>
        </w:numPr>
        <w:spacing w:after="0" w:line="276"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Kā Jūs raksturotu recenzentu valodas stilu? Kādi valodas līdzekļi raksturo recenziju/as? </w:t>
      </w:r>
      <w:r w:rsidDel="00000000" w:rsidR="00000000" w:rsidRPr="00000000">
        <w:rPr>
          <w:rtl w:val="0"/>
        </w:rPr>
      </w:r>
    </w:p>
    <w:p w:rsidR="00000000" w:rsidDel="00000000" w:rsidP="00000000" w:rsidRDefault="00000000" w:rsidRPr="00000000" w14:paraId="0000004F">
      <w:pPr>
        <w:numPr>
          <w:ilvl w:val="0"/>
          <w:numId w:val="4"/>
        </w:numPr>
        <w:spacing w:after="0" w:line="276"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Kāds, jūsuprāt, ir kino kritikas uzdevums, mērķis? </w:t>
      </w:r>
      <w:r w:rsidDel="00000000" w:rsidR="00000000" w:rsidRPr="00000000">
        <w:rPr>
          <w:rtl w:val="0"/>
        </w:rPr>
      </w:r>
    </w:p>
    <w:p w:rsidR="00000000" w:rsidDel="00000000" w:rsidP="00000000" w:rsidRDefault="00000000" w:rsidRPr="00000000" w14:paraId="00000050">
      <w:pPr>
        <w:numPr>
          <w:ilvl w:val="0"/>
          <w:numId w:val="4"/>
        </w:numPr>
        <w:spacing w:after="0" w:line="276"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Kāda ir kino kritikas nozīme kino industrijā un kultūras nozarē kopumā? </w:t>
      </w:r>
      <w:r w:rsidDel="00000000" w:rsidR="00000000" w:rsidRPr="00000000">
        <w:rPr>
          <w:rtl w:val="0"/>
        </w:rPr>
      </w:r>
    </w:p>
    <w:p w:rsidR="00000000" w:rsidDel="00000000" w:rsidP="00000000" w:rsidRDefault="00000000" w:rsidRPr="00000000" w14:paraId="00000051">
      <w:pPr>
        <w:numPr>
          <w:ilvl w:val="0"/>
          <w:numId w:val="4"/>
        </w:numPr>
        <w:spacing w:after="0" w:line="276"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Kādam, jūsuprāt, jābūt kino kritikas rakstam/ recenzijai? Ko, jūs kā filmas skatītājs, sagaidat no kino kritiķa raksta?  </w:t>
      </w:r>
      <w:r w:rsidDel="00000000" w:rsidR="00000000" w:rsidRPr="00000000">
        <w:rPr>
          <w:rtl w:val="0"/>
        </w:rPr>
      </w:r>
    </w:p>
    <w:p w:rsidR="00000000" w:rsidDel="00000000" w:rsidP="00000000" w:rsidRDefault="00000000" w:rsidRPr="00000000" w14:paraId="00000052">
      <w:pPr>
        <w:numPr>
          <w:ilvl w:val="0"/>
          <w:numId w:val="4"/>
        </w:numPr>
        <w:spacing w:after="0" w:line="276"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Vai, jūsuprāt, kino kritiķu viedokļiem jāsakrīt ar skatītāju viedokli? Kāpēc? </w:t>
      </w:r>
      <w:r w:rsidDel="00000000" w:rsidR="00000000" w:rsidRPr="00000000">
        <w:rPr>
          <w:rtl w:val="0"/>
        </w:rPr>
      </w:r>
    </w:p>
    <w:p w:rsidR="00000000" w:rsidDel="00000000" w:rsidP="00000000" w:rsidRDefault="00000000" w:rsidRPr="00000000" w14:paraId="00000053">
      <w:pPr>
        <w:numPr>
          <w:ilvl w:val="0"/>
          <w:numId w:val="4"/>
        </w:numPr>
        <w:spacing w:after="520" w:line="276"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Cik bieži pirms vai pēc filmas noskatīšanās Jūs uzmeklējat filmai veltītus rakstus? Vai un kā tas ietekmē skatītāja viedokli par filmu? </w:t>
      </w:r>
      <w:r w:rsidDel="00000000" w:rsidR="00000000" w:rsidRPr="00000000">
        <w:rPr>
          <w:rtl w:val="0"/>
        </w:rPr>
      </w:r>
    </w:p>
    <w:p w:rsidR="00000000" w:rsidDel="00000000" w:rsidP="00000000" w:rsidRDefault="00000000" w:rsidRPr="00000000" w14:paraId="00000054">
      <w:pPr>
        <w:spacing w:line="276" w:lineRule="auto"/>
        <w:ind w:left="0" w:firstLine="72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 Muzeja apmeklējums. Vēstures reprezentācija kino</w:t>
      </w:r>
    </w:p>
    <w:p w:rsidR="00000000" w:rsidDel="00000000" w:rsidP="00000000" w:rsidRDefault="00000000" w:rsidRPr="00000000" w14:paraId="00000055">
      <w:pPr>
        <w:spacing w:line="276" w:lineRule="auto"/>
        <w:ind w:left="0" w:firstLine="72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56">
      <w:pPr>
        <w:spacing w:line="276" w:lineRule="auto"/>
        <w:ind w:left="0" w:firstLine="72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Laiks: </w:t>
      </w:r>
      <w:r w:rsidDel="00000000" w:rsidR="00000000" w:rsidRPr="00000000">
        <w:rPr>
          <w:rFonts w:ascii="Times New Roman" w:cs="Times New Roman" w:eastAsia="Times New Roman" w:hAnsi="Times New Roman"/>
          <w:rtl w:val="0"/>
        </w:rPr>
        <w:t xml:space="preserve">45 min.</w:t>
      </w:r>
      <w:r w:rsidDel="00000000" w:rsidR="00000000" w:rsidRPr="00000000">
        <w:rPr>
          <w:rtl w:val="0"/>
        </w:rPr>
      </w:r>
    </w:p>
    <w:p w:rsidR="00000000" w:rsidDel="00000000" w:rsidP="00000000" w:rsidRDefault="00000000" w:rsidRPr="00000000" w14:paraId="00000057">
      <w:pPr>
        <w:spacing w:line="276" w:lineRule="auto"/>
        <w:ind w:left="0"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Mācību priekšmeti: </w:t>
      </w:r>
      <w:r w:rsidDel="00000000" w:rsidR="00000000" w:rsidRPr="00000000">
        <w:rPr>
          <w:rFonts w:ascii="Times New Roman" w:cs="Times New Roman" w:eastAsia="Times New Roman" w:hAnsi="Times New Roman"/>
          <w:rtl w:val="0"/>
        </w:rPr>
        <w:t xml:space="preserve">vēsture, vizuālā māksla, kultūra un māksla</w:t>
      </w:r>
    </w:p>
    <w:p w:rsidR="00000000" w:rsidDel="00000000" w:rsidP="00000000" w:rsidRDefault="00000000" w:rsidRPr="00000000" w14:paraId="00000058">
      <w:pPr>
        <w:spacing w:line="276" w:lineRule="auto"/>
        <w:ind w:left="0"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Atslēgvārdi:</w:t>
      </w:r>
      <w:r w:rsidDel="00000000" w:rsidR="00000000" w:rsidRPr="00000000">
        <w:rPr>
          <w:rFonts w:ascii="Times New Roman" w:cs="Times New Roman" w:eastAsia="Times New Roman" w:hAnsi="Times New Roman"/>
          <w:rtl w:val="0"/>
        </w:rPr>
        <w:t xml:space="preserve"> vēstures atainojums, tēlveide, kino vēsture, holokausts </w:t>
      </w:r>
    </w:p>
    <w:p w:rsidR="00000000" w:rsidDel="00000000" w:rsidP="00000000" w:rsidRDefault="00000000" w:rsidRPr="00000000" w14:paraId="00000059">
      <w:pPr>
        <w:spacing w:line="276" w:lineRule="auto"/>
        <w:ind w:left="810" w:hanging="36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A">
      <w:pPr>
        <w:spacing w:line="276" w:lineRule="auto"/>
        <w:ind w:left="450"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Apmeklējiet Žaņa Lipkes muzeju Ķīpsalā un noskatieties video par filmas galvenā varoņa Žaņa Lipkes tēla tapšanu. Atbildiet uz jautājumiem. </w:t>
      </w:r>
    </w:p>
    <w:p w:rsidR="00000000" w:rsidDel="00000000" w:rsidP="00000000" w:rsidRDefault="00000000" w:rsidRPr="00000000" w14:paraId="0000005B">
      <w:pPr>
        <w:spacing w:line="276" w:lineRule="auto"/>
        <w:ind w:left="45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5C">
      <w:pPr>
        <w:spacing w:line="276" w:lineRule="auto"/>
        <w:ind w:left="45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Video pieejams:</w:t>
      </w:r>
      <w:r w:rsidDel="00000000" w:rsidR="00000000" w:rsidRPr="00000000">
        <w:rPr>
          <w:rFonts w:ascii="Times New Roman" w:cs="Times New Roman" w:eastAsia="Times New Roman" w:hAnsi="Times New Roman"/>
          <w:rtl w:val="0"/>
        </w:rPr>
        <w:t xml:space="preserve"> youtu.be/H76olIju_ag</w:t>
      </w:r>
      <w:r w:rsidDel="00000000" w:rsidR="00000000" w:rsidRPr="00000000">
        <w:rPr>
          <w:rtl w:val="0"/>
        </w:rPr>
      </w:r>
    </w:p>
    <w:p w:rsidR="00000000" w:rsidDel="00000000" w:rsidP="00000000" w:rsidRDefault="00000000" w:rsidRPr="00000000" w14:paraId="0000005D">
      <w:pPr>
        <w:spacing w:line="276" w:lineRule="auto"/>
        <w:ind w:left="45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Muzeja mājaslapa:</w:t>
      </w:r>
      <w:r w:rsidDel="00000000" w:rsidR="00000000" w:rsidRPr="00000000">
        <w:rPr>
          <w:rFonts w:ascii="Times New Roman" w:cs="Times New Roman" w:eastAsia="Times New Roman" w:hAnsi="Times New Roman"/>
          <w:rtl w:val="0"/>
        </w:rPr>
        <w:t xml:space="preserve"> lipke.lv </w:t>
      </w:r>
    </w:p>
    <w:p w:rsidR="00000000" w:rsidDel="00000000" w:rsidP="00000000" w:rsidRDefault="00000000" w:rsidRPr="00000000" w14:paraId="0000005E">
      <w:pPr>
        <w:spacing w:line="276" w:lineRule="auto"/>
        <w:ind w:left="45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F">
      <w:pPr>
        <w:numPr>
          <w:ilvl w:val="0"/>
          <w:numId w:val="6"/>
        </w:numPr>
        <w:spacing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Kā jūs raksturotu vēsturiskā personāža Žaņa Lipkes reprezentāciju Dāvja Sīmaņa filmā “Tēvs Nakts”? Kas no dzirdētā un redzētā Lipkes muzejā netiek atainots filmā? </w:t>
      </w:r>
      <w:r w:rsidDel="00000000" w:rsidR="00000000" w:rsidRPr="00000000">
        <w:rPr>
          <w:rtl w:val="0"/>
        </w:rPr>
      </w:r>
    </w:p>
    <w:p w:rsidR="00000000" w:rsidDel="00000000" w:rsidP="00000000" w:rsidRDefault="00000000" w:rsidRPr="00000000" w14:paraId="00000060">
      <w:pPr>
        <w:numPr>
          <w:ilvl w:val="0"/>
          <w:numId w:val="6"/>
        </w:numPr>
        <w:spacing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Kādiem Žaņa Lipkes personības un vēsturiskā laika aspektiem filmā pievēršas tās veidotāji? </w:t>
      </w:r>
    </w:p>
    <w:p w:rsidR="00000000" w:rsidDel="00000000" w:rsidP="00000000" w:rsidRDefault="00000000" w:rsidRPr="00000000" w14:paraId="00000061">
      <w:pPr>
        <w:numPr>
          <w:ilvl w:val="0"/>
          <w:numId w:val="6"/>
        </w:numPr>
        <w:spacing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Kā filmas galvenā varoņa Žaņa Lipkes tēls palīdz skatītājam atklāt vēstures, šajā gadījumā holokausta, notikumus Latvijā? </w:t>
      </w:r>
      <w:r w:rsidDel="00000000" w:rsidR="00000000" w:rsidRPr="00000000">
        <w:rPr>
          <w:rtl w:val="0"/>
        </w:rPr>
      </w:r>
    </w:p>
    <w:p w:rsidR="00000000" w:rsidDel="00000000" w:rsidP="00000000" w:rsidRDefault="00000000" w:rsidRPr="00000000" w14:paraId="00000062">
      <w:pPr>
        <w:numPr>
          <w:ilvl w:val="0"/>
          <w:numId w:val="6"/>
        </w:numPr>
        <w:spacing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Kā empātisks kino vēstījums caur viena vēsturiska personāža skatpunktu palīdz vai traucē izprast vēsturi? </w:t>
      </w:r>
      <w:r w:rsidDel="00000000" w:rsidR="00000000" w:rsidRPr="00000000">
        <w:rPr>
          <w:rtl w:val="0"/>
        </w:rPr>
      </w:r>
    </w:p>
    <w:p w:rsidR="00000000" w:rsidDel="00000000" w:rsidP="00000000" w:rsidRDefault="00000000" w:rsidRPr="00000000" w14:paraId="00000063">
      <w:pPr>
        <w:numPr>
          <w:ilvl w:val="0"/>
          <w:numId w:val="6"/>
        </w:numPr>
        <w:spacing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Cik, jūsuprāt, ir svarīgi veidot filmas, kas veltītas konkrētiem vēsturiskiem notikumiem? Kā tas ietekmē sabiedrības kolektīvo vēstures atmiņu? </w:t>
      </w:r>
      <w:r w:rsidDel="00000000" w:rsidR="00000000" w:rsidRPr="00000000">
        <w:rPr>
          <w:rtl w:val="0"/>
        </w:rPr>
      </w:r>
    </w:p>
    <w:p w:rsidR="00000000" w:rsidDel="00000000" w:rsidP="00000000" w:rsidRDefault="00000000" w:rsidRPr="00000000" w14:paraId="00000064">
      <w:pPr>
        <w:spacing w:line="276"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5">
      <w:pPr>
        <w:spacing w:line="276" w:lineRule="auto"/>
        <w:ind w:left="810" w:firstLine="0"/>
        <w:rPr>
          <w:rFonts w:ascii="Times New Roman" w:cs="Times New Roman" w:eastAsia="Times New Roman" w:hAnsi="Times New Roman"/>
        </w:rPr>
      </w:pPr>
      <w:r w:rsidDel="00000000" w:rsidR="00000000" w:rsidRPr="00000000">
        <w:br w:type="page"/>
      </w:r>
      <w:r w:rsidDel="00000000" w:rsidR="00000000" w:rsidRPr="00000000">
        <w:rPr>
          <w:rtl w:val="0"/>
        </w:rPr>
      </w:r>
    </w:p>
    <w:p w:rsidR="00000000" w:rsidDel="00000000" w:rsidP="00000000" w:rsidRDefault="00000000" w:rsidRPr="00000000" w14:paraId="00000066">
      <w:pPr>
        <w:numPr>
          <w:ilvl w:val="0"/>
          <w:numId w:val="6"/>
        </w:numPr>
        <w:spacing w:line="276" w:lineRule="auto"/>
        <w:ind w:left="72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Papildu filmas skatīšanās. Holokausts kino </w:t>
      </w:r>
    </w:p>
    <w:p w:rsidR="00000000" w:rsidDel="00000000" w:rsidP="00000000" w:rsidRDefault="00000000" w:rsidRPr="00000000" w14:paraId="00000067">
      <w:pPr>
        <w:spacing w:line="276" w:lineRule="auto"/>
        <w:ind w:left="81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68">
      <w:pPr>
        <w:spacing w:line="276" w:lineRule="auto"/>
        <w:ind w:left="81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Laiks:</w:t>
      </w:r>
      <w:r w:rsidDel="00000000" w:rsidR="00000000" w:rsidRPr="00000000">
        <w:rPr>
          <w:rFonts w:ascii="Times New Roman" w:cs="Times New Roman" w:eastAsia="Times New Roman" w:hAnsi="Times New Roman"/>
          <w:rtl w:val="0"/>
        </w:rPr>
        <w:t xml:space="preserve"> 60 min.</w:t>
      </w:r>
    </w:p>
    <w:p w:rsidR="00000000" w:rsidDel="00000000" w:rsidP="00000000" w:rsidRDefault="00000000" w:rsidRPr="00000000" w14:paraId="00000069">
      <w:pPr>
        <w:spacing w:line="276" w:lineRule="auto"/>
        <w:ind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Mācību priekšmeti: </w:t>
      </w:r>
      <w:r w:rsidDel="00000000" w:rsidR="00000000" w:rsidRPr="00000000">
        <w:rPr>
          <w:rFonts w:ascii="Times New Roman" w:cs="Times New Roman" w:eastAsia="Times New Roman" w:hAnsi="Times New Roman"/>
          <w:rtl w:val="0"/>
        </w:rPr>
        <w:t xml:space="preserve">vēsture, vizuālā māksla, kultūra un māksla</w:t>
      </w:r>
    </w:p>
    <w:p w:rsidR="00000000" w:rsidDel="00000000" w:rsidP="00000000" w:rsidRDefault="00000000" w:rsidRPr="00000000" w14:paraId="0000006A">
      <w:pPr>
        <w:spacing w:line="276" w:lineRule="auto"/>
        <w:ind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Atslēgvārdi:</w:t>
      </w:r>
      <w:r w:rsidDel="00000000" w:rsidR="00000000" w:rsidRPr="00000000">
        <w:rPr>
          <w:rFonts w:ascii="Times New Roman" w:cs="Times New Roman" w:eastAsia="Times New Roman" w:hAnsi="Times New Roman"/>
          <w:rtl w:val="0"/>
        </w:rPr>
        <w:t xml:space="preserve"> vēstures atainojums, tēlveide, kino vēsture, holokausts </w:t>
      </w:r>
    </w:p>
    <w:p w:rsidR="00000000" w:rsidDel="00000000" w:rsidP="00000000" w:rsidRDefault="00000000" w:rsidRPr="00000000" w14:paraId="0000006B">
      <w:pPr>
        <w:spacing w:line="276" w:lineRule="auto"/>
        <w:ind w:left="45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C">
      <w:pPr>
        <w:spacing w:line="276" w:lineRule="auto"/>
        <w:ind w:left="450"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Noskatieties vēl vienu filmu no saraksta, kas ataino holokausta notikumus. Analizējiet un salīdziniet konkrēto filmu un Latvijā tapušo “Tēvs Nakts” šādos aspektos: </w:t>
      </w:r>
    </w:p>
    <w:p w:rsidR="00000000" w:rsidDel="00000000" w:rsidP="00000000" w:rsidRDefault="00000000" w:rsidRPr="00000000" w14:paraId="0000006D">
      <w:pPr>
        <w:numPr>
          <w:ilvl w:val="0"/>
          <w:numId w:val="13"/>
        </w:numPr>
        <w:spacing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galvenais varonis (kāds tas ir; kā filmā tiek viņš vai viņa reprezentēts; kā tiek veidots raksturs); </w:t>
      </w:r>
      <w:r w:rsidDel="00000000" w:rsidR="00000000" w:rsidRPr="00000000">
        <w:rPr>
          <w:rtl w:val="0"/>
        </w:rPr>
      </w:r>
    </w:p>
    <w:p w:rsidR="00000000" w:rsidDel="00000000" w:rsidP="00000000" w:rsidRDefault="00000000" w:rsidRPr="00000000" w14:paraId="0000006E">
      <w:pPr>
        <w:numPr>
          <w:ilvl w:val="0"/>
          <w:numId w:val="13"/>
        </w:numPr>
        <w:spacing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filmas vēsturiskie apstākļi (kā tiek būvēts emocionālā intensitāte skatītājos; ar kādiem paņēmieniem tas tiek panākts; cik precīza ir filmas vēsturisko apstākļu reprezentācija);</w:t>
      </w:r>
      <w:r w:rsidDel="00000000" w:rsidR="00000000" w:rsidRPr="00000000">
        <w:rPr>
          <w:rtl w:val="0"/>
        </w:rPr>
      </w:r>
    </w:p>
    <w:p w:rsidR="00000000" w:rsidDel="00000000" w:rsidP="00000000" w:rsidRDefault="00000000" w:rsidRPr="00000000" w14:paraId="0000006F">
      <w:pPr>
        <w:numPr>
          <w:ilvl w:val="0"/>
          <w:numId w:val="13"/>
        </w:numPr>
        <w:spacing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filmas vēstījums (kā tie atšķiras / neatšķiras / līdzinās; kāds, jūsuprāt, ir filmas veidotāju vēstījums par vēsturi). </w:t>
      </w:r>
      <w:r w:rsidDel="00000000" w:rsidR="00000000" w:rsidRPr="00000000">
        <w:rPr>
          <w:rtl w:val="0"/>
        </w:rPr>
      </w:r>
    </w:p>
    <w:p w:rsidR="00000000" w:rsidDel="00000000" w:rsidP="00000000" w:rsidRDefault="00000000" w:rsidRPr="00000000" w14:paraId="00000070">
      <w:pPr>
        <w:spacing w:line="276"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1">
      <w:pPr>
        <w:spacing w:line="276" w:lineRule="auto"/>
        <w:ind w:left="36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Filmas:</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72">
      <w:pPr>
        <w:numPr>
          <w:ilvl w:val="0"/>
          <w:numId w:val="12"/>
        </w:numPr>
        <w:spacing w:line="276"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 vita è bella” (</w:t>
      </w:r>
      <w:r w:rsidDel="00000000" w:rsidR="00000000" w:rsidRPr="00000000">
        <w:rPr>
          <w:rFonts w:ascii="Times New Roman" w:cs="Times New Roman" w:eastAsia="Times New Roman" w:hAnsi="Times New Roman"/>
          <w:i w:val="1"/>
          <w:rtl w:val="0"/>
        </w:rPr>
        <w:t xml:space="preserve">Dzīve ir skaista</w:t>
      </w:r>
      <w:r w:rsidDel="00000000" w:rsidR="00000000" w:rsidRPr="00000000">
        <w:rPr>
          <w:rFonts w:ascii="Times New Roman" w:cs="Times New Roman" w:eastAsia="Times New Roman" w:hAnsi="Times New Roman"/>
          <w:rtl w:val="0"/>
        </w:rPr>
        <w:t xml:space="preserve">, 1997), rež. </w:t>
      </w:r>
      <w:hyperlink r:id="rId18">
        <w:r w:rsidDel="00000000" w:rsidR="00000000" w:rsidRPr="00000000">
          <w:rPr>
            <w:rFonts w:ascii="Times New Roman" w:cs="Times New Roman" w:eastAsia="Times New Roman" w:hAnsi="Times New Roman"/>
            <w:rtl w:val="0"/>
          </w:rPr>
          <w:t xml:space="preserve">Roberto Benigni</w:t>
        </w:r>
      </w:hyperlink>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73">
      <w:pPr>
        <w:numPr>
          <w:ilvl w:val="0"/>
          <w:numId w:val="12"/>
        </w:numPr>
        <w:spacing w:line="276"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“Jojo Rabbit” (</w:t>
      </w:r>
      <w:r w:rsidDel="00000000" w:rsidR="00000000" w:rsidRPr="00000000">
        <w:rPr>
          <w:rFonts w:ascii="Times New Roman" w:cs="Times New Roman" w:eastAsia="Times New Roman" w:hAnsi="Times New Roman"/>
          <w:i w:val="1"/>
          <w:rtl w:val="0"/>
        </w:rPr>
        <w:t xml:space="preserve">Trusis Džodžo</w:t>
      </w:r>
      <w:r w:rsidDel="00000000" w:rsidR="00000000" w:rsidRPr="00000000">
        <w:rPr>
          <w:rFonts w:ascii="Times New Roman" w:cs="Times New Roman" w:eastAsia="Times New Roman" w:hAnsi="Times New Roman"/>
          <w:rtl w:val="0"/>
        </w:rPr>
        <w:t xml:space="preserve">, 2019), rež. Taika Waititi </w:t>
      </w:r>
    </w:p>
    <w:p w:rsidR="00000000" w:rsidDel="00000000" w:rsidP="00000000" w:rsidRDefault="00000000" w:rsidRPr="00000000" w14:paraId="00000074">
      <w:pPr>
        <w:numPr>
          <w:ilvl w:val="0"/>
          <w:numId w:val="12"/>
        </w:numPr>
        <w:spacing w:line="276"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“Schindler's List” (</w:t>
      </w:r>
      <w:r w:rsidDel="00000000" w:rsidR="00000000" w:rsidRPr="00000000">
        <w:rPr>
          <w:rFonts w:ascii="Times New Roman" w:cs="Times New Roman" w:eastAsia="Times New Roman" w:hAnsi="Times New Roman"/>
          <w:i w:val="1"/>
          <w:rtl w:val="0"/>
        </w:rPr>
        <w:t xml:space="preserve">Šindlera saraksts</w:t>
      </w:r>
      <w:r w:rsidDel="00000000" w:rsidR="00000000" w:rsidRPr="00000000">
        <w:rPr>
          <w:rFonts w:ascii="Times New Roman" w:cs="Times New Roman" w:eastAsia="Times New Roman" w:hAnsi="Times New Roman"/>
          <w:rtl w:val="0"/>
        </w:rPr>
        <w:t xml:space="preserve">, 1993), rež. </w:t>
      </w:r>
      <w:hyperlink r:id="rId19">
        <w:r w:rsidDel="00000000" w:rsidR="00000000" w:rsidRPr="00000000">
          <w:rPr>
            <w:rFonts w:ascii="Times New Roman" w:cs="Times New Roman" w:eastAsia="Times New Roman" w:hAnsi="Times New Roman"/>
            <w:rtl w:val="0"/>
          </w:rPr>
          <w:t xml:space="preserve">Steven Spielberg</w:t>
        </w:r>
      </w:hyperlink>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75">
      <w:pPr>
        <w:numPr>
          <w:ilvl w:val="0"/>
          <w:numId w:val="12"/>
        </w:numPr>
        <w:spacing w:line="276"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Pianist” (</w:t>
      </w:r>
      <w:r w:rsidDel="00000000" w:rsidR="00000000" w:rsidRPr="00000000">
        <w:rPr>
          <w:rFonts w:ascii="Times New Roman" w:cs="Times New Roman" w:eastAsia="Times New Roman" w:hAnsi="Times New Roman"/>
          <w:i w:val="1"/>
          <w:rtl w:val="0"/>
        </w:rPr>
        <w:t xml:space="preserve">Pianists</w:t>
      </w:r>
      <w:r w:rsidDel="00000000" w:rsidR="00000000" w:rsidRPr="00000000">
        <w:rPr>
          <w:rFonts w:ascii="Times New Roman" w:cs="Times New Roman" w:eastAsia="Times New Roman" w:hAnsi="Times New Roman"/>
          <w:rtl w:val="0"/>
        </w:rPr>
        <w:t xml:space="preserve">, 2002), rež. </w:t>
      </w:r>
      <w:hyperlink r:id="rId20">
        <w:r w:rsidDel="00000000" w:rsidR="00000000" w:rsidRPr="00000000">
          <w:rPr>
            <w:rFonts w:ascii="Times New Roman" w:cs="Times New Roman" w:eastAsia="Times New Roman" w:hAnsi="Times New Roman"/>
            <w:rtl w:val="0"/>
          </w:rPr>
          <w:t xml:space="preserve">Roman Polanski</w:t>
        </w:r>
      </w:hyperlink>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76">
      <w:pPr>
        <w:numPr>
          <w:ilvl w:val="0"/>
          <w:numId w:val="12"/>
        </w:numPr>
        <w:spacing w:line="276"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“Europa Europa” (</w:t>
      </w:r>
      <w:r w:rsidDel="00000000" w:rsidR="00000000" w:rsidRPr="00000000">
        <w:rPr>
          <w:rFonts w:ascii="Times New Roman" w:cs="Times New Roman" w:eastAsia="Times New Roman" w:hAnsi="Times New Roman"/>
          <w:i w:val="1"/>
          <w:rtl w:val="0"/>
        </w:rPr>
        <w:t xml:space="preserve">Eiropa, Europa</w:t>
      </w:r>
      <w:r w:rsidDel="00000000" w:rsidR="00000000" w:rsidRPr="00000000">
        <w:rPr>
          <w:rFonts w:ascii="Times New Roman" w:cs="Times New Roman" w:eastAsia="Times New Roman" w:hAnsi="Times New Roman"/>
          <w:rtl w:val="0"/>
        </w:rPr>
        <w:t xml:space="preserve">, 1990), rež. </w:t>
      </w:r>
      <w:hyperlink r:id="rId21">
        <w:r w:rsidDel="00000000" w:rsidR="00000000" w:rsidRPr="00000000">
          <w:rPr>
            <w:rFonts w:ascii="Times New Roman" w:cs="Times New Roman" w:eastAsia="Times New Roman" w:hAnsi="Times New Roman"/>
            <w:rtl w:val="0"/>
          </w:rPr>
          <w:t xml:space="preserve">Agnieszka Holland</w:t>
        </w:r>
      </w:hyperlink>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77">
      <w:pPr>
        <w:spacing w:line="276" w:lineRule="auto"/>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8">
      <w:pPr>
        <w:spacing w:line="276" w:lineRule="auto"/>
        <w:ind w:left="810" w:hanging="36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9">
      <w:pPr>
        <w:spacing w:line="276" w:lineRule="auto"/>
        <w:ind w:left="90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7. Diskusija. Tēma: varonība</w:t>
      </w:r>
    </w:p>
    <w:p w:rsidR="00000000" w:rsidDel="00000000" w:rsidP="00000000" w:rsidRDefault="00000000" w:rsidRPr="00000000" w14:paraId="0000007A">
      <w:pPr>
        <w:spacing w:line="276" w:lineRule="auto"/>
        <w:ind w:left="900" w:hanging="36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7B">
      <w:pPr>
        <w:spacing w:line="276" w:lineRule="auto"/>
        <w:ind w:left="900" w:hanging="36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Laiks:</w:t>
      </w:r>
      <w:r w:rsidDel="00000000" w:rsidR="00000000" w:rsidRPr="00000000">
        <w:rPr>
          <w:rFonts w:ascii="Times New Roman" w:cs="Times New Roman" w:eastAsia="Times New Roman" w:hAnsi="Times New Roman"/>
          <w:rtl w:val="0"/>
        </w:rPr>
        <w:t xml:space="preserve"> 25 min.</w:t>
      </w:r>
    </w:p>
    <w:p w:rsidR="00000000" w:rsidDel="00000000" w:rsidP="00000000" w:rsidRDefault="00000000" w:rsidRPr="00000000" w14:paraId="0000007C">
      <w:pPr>
        <w:spacing w:line="276" w:lineRule="auto"/>
        <w:ind w:left="900" w:hanging="36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Mācību priekšmeti:</w:t>
      </w:r>
      <w:r w:rsidDel="00000000" w:rsidR="00000000" w:rsidRPr="00000000">
        <w:rPr>
          <w:rFonts w:ascii="Times New Roman" w:cs="Times New Roman" w:eastAsia="Times New Roman" w:hAnsi="Times New Roman"/>
          <w:rtl w:val="0"/>
        </w:rPr>
        <w:t xml:space="preserve"> sociālās zinības, audzināšana</w:t>
      </w:r>
    </w:p>
    <w:p w:rsidR="00000000" w:rsidDel="00000000" w:rsidP="00000000" w:rsidRDefault="00000000" w:rsidRPr="00000000" w14:paraId="0000007D">
      <w:pPr>
        <w:spacing w:line="276" w:lineRule="auto"/>
        <w:ind w:left="900" w:hanging="36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Atslēgvārdi:</w:t>
      </w:r>
      <w:r w:rsidDel="00000000" w:rsidR="00000000" w:rsidRPr="00000000">
        <w:rPr>
          <w:rFonts w:ascii="Times New Roman" w:cs="Times New Roman" w:eastAsia="Times New Roman" w:hAnsi="Times New Roman"/>
          <w:rtl w:val="0"/>
        </w:rPr>
        <w:t xml:space="preserve"> varonība, tolerance, vēsture </w:t>
      </w:r>
    </w:p>
    <w:p w:rsidR="00000000" w:rsidDel="00000000" w:rsidP="00000000" w:rsidRDefault="00000000" w:rsidRPr="00000000" w14:paraId="0000007E">
      <w:pPr>
        <w:spacing w:line="276" w:lineRule="auto"/>
        <w:ind w:left="900" w:hanging="36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F">
      <w:pPr>
        <w:numPr>
          <w:ilvl w:val="0"/>
          <w:numId w:val="7"/>
        </w:numPr>
        <w:spacing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Kas, jūsuprāt, definē “varonību”? Kas raksturo “varoni”?</w:t>
      </w:r>
      <w:r w:rsidDel="00000000" w:rsidR="00000000" w:rsidRPr="00000000">
        <w:rPr>
          <w:rtl w:val="0"/>
        </w:rPr>
      </w:r>
    </w:p>
    <w:p w:rsidR="00000000" w:rsidDel="00000000" w:rsidP="00000000" w:rsidRDefault="00000000" w:rsidRPr="00000000" w14:paraId="00000080">
      <w:pPr>
        <w:numPr>
          <w:ilvl w:val="0"/>
          <w:numId w:val="7"/>
        </w:numPr>
        <w:spacing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Vai Žanis Lipke ir varonis? Kas viņu par tādu padara - filma vai vēsturiskie apstākļi? </w:t>
      </w:r>
      <w:r w:rsidDel="00000000" w:rsidR="00000000" w:rsidRPr="00000000">
        <w:rPr>
          <w:rtl w:val="0"/>
        </w:rPr>
      </w:r>
    </w:p>
    <w:p w:rsidR="00000000" w:rsidDel="00000000" w:rsidP="00000000" w:rsidRDefault="00000000" w:rsidRPr="00000000" w14:paraId="00000081">
      <w:pPr>
        <w:numPr>
          <w:ilvl w:val="0"/>
          <w:numId w:val="7"/>
        </w:numPr>
        <w:spacing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Vai varonis top tikai traģiskos vēstures brīžos? Kāpēc? </w:t>
      </w:r>
      <w:r w:rsidDel="00000000" w:rsidR="00000000" w:rsidRPr="00000000">
        <w:rPr>
          <w:rtl w:val="0"/>
        </w:rPr>
      </w:r>
    </w:p>
    <w:p w:rsidR="00000000" w:rsidDel="00000000" w:rsidP="00000000" w:rsidRDefault="00000000" w:rsidRPr="00000000" w14:paraId="00000082">
      <w:pPr>
        <w:numPr>
          <w:ilvl w:val="0"/>
          <w:numId w:val="7"/>
        </w:numPr>
        <w:spacing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Ko nozīmē būt varonim ģimenē/ sabiedrībā/ valstī /pasaulē? </w:t>
      </w:r>
      <w:r w:rsidDel="00000000" w:rsidR="00000000" w:rsidRPr="00000000">
        <w:rPr>
          <w:rtl w:val="0"/>
        </w:rPr>
      </w:r>
    </w:p>
    <w:p w:rsidR="00000000" w:rsidDel="00000000" w:rsidP="00000000" w:rsidRDefault="00000000" w:rsidRPr="00000000" w14:paraId="00000083">
      <w:pPr>
        <w:numPr>
          <w:ilvl w:val="0"/>
          <w:numId w:val="7"/>
        </w:numPr>
        <w:spacing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Cik, jūsuprāt, filma “Tēvs Nakts” ir nozīmīga sabiedrībai varoņu un varonības kontekstā? </w:t>
      </w:r>
    </w:p>
    <w:sectPr>
      <w:headerReference r:id="rId22" w:type="default"/>
      <w:footerReference r:id="rId23"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Spectral">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8">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84">
      <w:pPr>
        <w:keepNext w:val="0"/>
        <w:keepLines w:val="0"/>
        <w:widowControl w:val="1"/>
        <w:spacing w:line="240" w:lineRule="auto"/>
        <w:rPr>
          <w:rFonts w:ascii="Spectral" w:cs="Spectral" w:eastAsia="Spectral" w:hAnsi="Spectral"/>
          <w:sz w:val="24"/>
          <w:szCs w:val="24"/>
        </w:rPr>
      </w:pPr>
      <w:r w:rsidDel="00000000" w:rsidR="00000000" w:rsidRPr="00000000">
        <w:rPr>
          <w:rStyle w:val="FootnoteReference"/>
          <w:vertAlign w:val="superscript"/>
        </w:rPr>
        <w:footnoteRef/>
      </w:r>
      <w:r w:rsidDel="00000000" w:rsidR="00000000" w:rsidRPr="00000000">
        <w:rPr>
          <w:rFonts w:ascii="Spectral" w:cs="Spectral" w:eastAsia="Spectral" w:hAnsi="Spectral"/>
          <w:sz w:val="20"/>
          <w:szCs w:val="20"/>
          <w:rtl w:val="0"/>
        </w:rPr>
        <w:t xml:space="preserve"> Simtgades filmu “Tēvs Nakts” dažās dienās noskatījušies jau 6000 skatītāju. Pieejams:</w:t>
      </w:r>
      <w:r w:rsidDel="00000000" w:rsidR="00000000" w:rsidRPr="00000000">
        <w:rPr>
          <w:rFonts w:ascii="Spectral" w:cs="Spectral" w:eastAsia="Spectral" w:hAnsi="Spectral"/>
          <w:color w:val="1c1c1c"/>
          <w:sz w:val="20"/>
          <w:szCs w:val="20"/>
          <w:rtl w:val="0"/>
        </w:rPr>
        <w:t xml:space="preserve"> </w:t>
      </w:r>
      <w:hyperlink r:id="rId1">
        <w:r w:rsidDel="00000000" w:rsidR="00000000" w:rsidRPr="00000000">
          <w:rPr>
            <w:rFonts w:ascii="Spectral" w:cs="Spectral" w:eastAsia="Spectral" w:hAnsi="Spectral"/>
            <w:color w:val="1155cc"/>
            <w:sz w:val="20"/>
            <w:szCs w:val="20"/>
            <w:u w:val="single"/>
            <w:rtl w:val="0"/>
          </w:rPr>
          <w:t xml:space="preserve">https://www.nkc.gov.lv/lv/jaunums/simtgades-filmu-tevs-nakts-dazas-dienas-noskatijusies-jau-6000-skatitaju</w:t>
        </w:r>
      </w:hyperlink>
      <w:r w:rsidDel="00000000" w:rsidR="00000000" w:rsidRPr="00000000">
        <w:rPr>
          <w:rtl w:val="0"/>
        </w:rPr>
      </w:r>
    </w:p>
  </w:footnote>
  <w:footnote w:id="1">
    <w:p w:rsidR="00000000" w:rsidDel="00000000" w:rsidP="00000000" w:rsidRDefault="00000000" w:rsidRPr="00000000" w14:paraId="00000085">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Izglābt visu pasauli. Recenzija par filmu "Tēvs Nakts". Pieejams: </w:t>
      </w:r>
      <w:hyperlink r:id="rId2">
        <w:r w:rsidDel="00000000" w:rsidR="00000000" w:rsidRPr="00000000">
          <w:rPr>
            <w:color w:val="1155cc"/>
            <w:sz w:val="20"/>
            <w:szCs w:val="20"/>
            <w:u w:val="single"/>
            <w:rtl w:val="0"/>
          </w:rPr>
          <w:t xml:space="preserve">https://jauns.lv/raksts/izklaide/301565-izglabt-visu-pasauli-recenzija-par-filmu-tevs-nakts</w:t>
        </w:r>
      </w:hyperlink>
      <w:r w:rsidDel="00000000" w:rsidR="00000000" w:rsidRPr="00000000">
        <w:rPr>
          <w:sz w:val="20"/>
          <w:szCs w:val="20"/>
          <w:rtl w:val="0"/>
        </w:rPr>
        <w:t xml:space="preserve"> </w:t>
      </w:r>
    </w:p>
  </w:footnote>
  <w:footnote w:id="2">
    <w:p w:rsidR="00000000" w:rsidDel="00000000" w:rsidP="00000000" w:rsidRDefault="00000000" w:rsidRPr="00000000" w14:paraId="00000086">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Filmas “Tēvs Nakts” recenzija. Pacelties, nevis nogrimt. Pieejams: </w:t>
      </w:r>
      <w:hyperlink r:id="rId3">
        <w:r w:rsidDel="00000000" w:rsidR="00000000" w:rsidRPr="00000000">
          <w:rPr>
            <w:color w:val="1155cc"/>
            <w:sz w:val="20"/>
            <w:szCs w:val="20"/>
            <w:u w:val="single"/>
            <w:rtl w:val="0"/>
          </w:rPr>
          <w:t xml:space="preserve">https://www.diena.lv/raksts/kd/recenzijas/filmas-_tevs-nakts_-recenzija.-pacelties-nevis-nogrimt-14207688</w:t>
        </w:r>
      </w:hyperlink>
      <w:r w:rsidDel="00000000" w:rsidR="00000000" w:rsidRPr="00000000">
        <w:rPr>
          <w:sz w:val="20"/>
          <w:szCs w:val="20"/>
          <w:rtl w:val="0"/>
        </w:rPr>
        <w:t xml:space="preserve"> </w:t>
      </w:r>
    </w:p>
  </w:footnote>
  <w:footnote w:id="3">
    <w:p w:rsidR="00000000" w:rsidDel="00000000" w:rsidP="00000000" w:rsidRDefault="00000000" w:rsidRPr="00000000" w14:paraId="00000087">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Recenzijas vietā dažas piezīmes pēc Dāvja Sīmaņa filmas “Tēvs Nakts” noskatīšanās. Pieejams: </w:t>
      </w:r>
      <w:hyperlink r:id="rId4">
        <w:r w:rsidDel="00000000" w:rsidR="00000000" w:rsidRPr="00000000">
          <w:rPr>
            <w:color w:val="1155cc"/>
            <w:sz w:val="20"/>
            <w:szCs w:val="20"/>
            <w:u w:val="single"/>
            <w:rtl w:val="0"/>
          </w:rPr>
          <w:t xml:space="preserve">https://arterritory.com/lv///22995-recenzijas_vieta_dazas_piezimes_pec_davja_simana_filmas_tevs_nakts_noskatisanas</w:t>
        </w:r>
      </w:hyperlink>
      <w:r w:rsidDel="00000000" w:rsidR="00000000" w:rsidRPr="00000000">
        <w:rPr>
          <w:sz w:val="20"/>
          <w:szCs w:val="20"/>
          <w:rtl w:val="0"/>
        </w:rPr>
        <w:t xml:space="preserve"> </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9">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https://www.google.com/search?client=safari&amp;rls=en&amp;sxsrf=ALiCzsZ6uITrlmrxkwWwpXvS-kd0jTh9Zg:1655735077646&amp;q=Roman+Polanski&amp;stick=H4sIAAAAAAAAAOPgE-LUz9U3MDPJKc5T4gAzk-INtMSyk6300zJzcsGEVUpmUWpySX7RIla-oPzcxDyFgPycxLzi7MwdrIy72Jk4GABfK4Q5SAAAAA&amp;sa=X&amp;ved=2ahUKEwiQqZTpnbz4AhWDSfEDHe9YCyMQmxMoAHoECEIQAg" TargetMode="External"/><Relationship Id="rId11" Type="http://schemas.openxmlformats.org/officeDocument/2006/relationships/hyperlink" Target="https://www.kinoraksti.lv/domas/tevs-nakts-varonibas-nebanalitate-476" TargetMode="External"/><Relationship Id="rId22" Type="http://schemas.openxmlformats.org/officeDocument/2006/relationships/header" Target="header1.xml"/><Relationship Id="rId10" Type="http://schemas.openxmlformats.org/officeDocument/2006/relationships/hyperlink" Target="https://tezaurs.lv/pied%C4%93v%C4%93t:1" TargetMode="External"/><Relationship Id="rId21" Type="http://schemas.openxmlformats.org/officeDocument/2006/relationships/hyperlink" Target="https://www.google.com/search?client=safari&amp;rls=en&amp;biw=1324&amp;bih=748&amp;sxsrf=ALiCzsbUSM2s_MlmCOPKK2W6JyDVP5C0IA:1655735271082&amp;q=Agnieszka+Holland&amp;stick=H4sIAAAAAAAAAOPgE-LUz9U3MEo2qTBWgjAzigsqtcSyk6300zJzcsGEVUpmUWpySX7RIlZBx_S8zNTiquxEBY_8nJzEvJQdrIy72Jk4GADwZsdMTAAAAA&amp;sa=X&amp;ved=2ahUKEwi017LFnrz4AhXQSPEDHeonBX4QmxMoAHoECFcQAg" TargetMode="External"/><Relationship Id="rId13" Type="http://schemas.openxmlformats.org/officeDocument/2006/relationships/hyperlink" Target="https://www.diena.lv/raksts/kd/recenzijas/filmas-_tevs-nakts_-recenzija.-pacelties-nevis-nogrimt-14207688" TargetMode="External"/><Relationship Id="rId12" Type="http://schemas.openxmlformats.org/officeDocument/2006/relationships/hyperlink" Target="https://jauns.lv/raksts/izklaide/301565-izglabt-visu-pasauli-recenzija-par-filmu-tevs-nakts" TargetMode="External"/><Relationship Id="rId23" Type="http://schemas.openxmlformats.org/officeDocument/2006/relationships/footer" Target="foot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tezaurs.lv/izt%C4%93loties:1" TargetMode="External"/><Relationship Id="rId15" Type="http://schemas.openxmlformats.org/officeDocument/2006/relationships/hyperlink" Target="https://www.delfi.lv/kultura/news/screen/darbs-un-materials-pardomas-pec-filmas-tevs-nakts-noskatisanas.d?id=51279905" TargetMode="External"/><Relationship Id="rId14" Type="http://schemas.openxmlformats.org/officeDocument/2006/relationships/hyperlink" Target="https://arterritory.com/lv///22995-recenzijas_vieta_dazas_piezimes_pec_davja_simana_filmas_tevs_nakts_noskatisanas" TargetMode="External"/><Relationship Id="rId17" Type="http://schemas.openxmlformats.org/officeDocument/2006/relationships/hyperlink" Target="https://ilonabruvere.lv/publicistika/recenzijas/tevs-nakts-rezisors-davis-simanis/" TargetMode="External"/><Relationship Id="rId16" Type="http://schemas.openxmlformats.org/officeDocument/2006/relationships/hyperlink" Target="https://satori.lv/article/kur-pazuda-filma-par-zani-lipki" TargetMode="External"/><Relationship Id="rId5" Type="http://schemas.openxmlformats.org/officeDocument/2006/relationships/numbering" Target="numbering.xml"/><Relationship Id="rId19" Type="http://schemas.openxmlformats.org/officeDocument/2006/relationships/hyperlink" Target="https://www.google.com/search?client=safari&amp;rls=en&amp;sxsrf=ALiCzsa-Lxlx9AFW0JsfeTYRUOdq8JkMhw:1655735017302&amp;q=Steven+Spielberg&amp;stick=H4sIAAAAAAAAAOPgE-LQz9U3yEirKlICs8wKsiy0xLKTrfTTMnNywYRVSmZRanJJftEiVoHgktSy1DyF4ILM1Jyk1KL0HayMu9iZOBgA4nClokkAAAA&amp;sa=X&amp;ved=2ahUKEwjqhbHMnbz4AhWVRPEDHQGxAI8QmxMoAHoECEsQAg" TargetMode="External"/><Relationship Id="rId6" Type="http://schemas.openxmlformats.org/officeDocument/2006/relationships/styles" Target="styles.xml"/><Relationship Id="rId18" Type="http://schemas.openxmlformats.org/officeDocument/2006/relationships/hyperlink" Target="https://www.google.com/search?client=safari&amp;rls=en&amp;sxsrf=ALiCzsZTIOF0NlLery5NoYqh0cdcD-1N3g:1655734799728&amp;q=Roberto+Benigni&amp;stick=H4sIAAAAAAAAAOPgE-LUz9U3MDSsLCpQ4gIzS0pMjFO0xLKTrfTTMnNywYRVSmZRanJJftEiVv6g_KTUopJ8BafUvMz0vMwdrIy72Jk4GAC7gbznSwAAAA&amp;sa=X&amp;ved=2ahUKEwjjxNHknLz4AhX3RfEDHfG6CE0QmxMoAXoECEIQAw" TargetMode="External"/><Relationship Id="rId7" Type="http://schemas.openxmlformats.org/officeDocument/2006/relationships/customXml" Target="../customXML/item1.xml"/><Relationship Id="rId8" Type="http://schemas.openxmlformats.org/officeDocument/2006/relationships/hyperlink" Target="https://tezaurs.lv/iedom%C4%81ties:1"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Spectral-regular.ttf"/><Relationship Id="rId2" Type="http://schemas.openxmlformats.org/officeDocument/2006/relationships/font" Target="fonts/Spectral-bold.ttf"/><Relationship Id="rId3" Type="http://schemas.openxmlformats.org/officeDocument/2006/relationships/font" Target="fonts/Spectral-italic.ttf"/><Relationship Id="rId4" Type="http://schemas.openxmlformats.org/officeDocument/2006/relationships/font" Target="fonts/Spectral-boldItalic.ttf"/></Relationships>
</file>

<file path=word/_rels/footnotes.xml.rels><?xml version="1.0" encoding="UTF-8" standalone="yes"?><Relationships xmlns="http://schemas.openxmlformats.org/package/2006/relationships"><Relationship Id="rId1" Type="http://schemas.openxmlformats.org/officeDocument/2006/relationships/hyperlink" Target="https://www.nkc.gov.lv/lv/jaunums/simtgades-filmu-tevs-nakts-dazas-dienas-noskatijusies-jau-6000-skatitaju" TargetMode="External"/><Relationship Id="rId2" Type="http://schemas.openxmlformats.org/officeDocument/2006/relationships/hyperlink" Target="https://jauns.lv/raksts/izklaide/301565-izglabt-visu-pasauli-recenzija-par-filmu-tevs-nakts" TargetMode="External"/><Relationship Id="rId3" Type="http://schemas.openxmlformats.org/officeDocument/2006/relationships/hyperlink" Target="https://www.diena.lv/raksts/kd/recenzijas/filmas-_tevs-nakts_-recenzija.-pacelties-nevis-nogrimt-14207688" TargetMode="External"/><Relationship Id="rId4" Type="http://schemas.openxmlformats.org/officeDocument/2006/relationships/hyperlink" Target="https://arterritory.com/lv///22995-recenzijas_vieta_dazas_piezimes_pec_davja_simana_filmas_tevs_nakts_noskatisana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Q8Gn9CeyzwCsqXbLF/yhY/RqKrw==">AMUW2mVrCm/kadauqn9An0qVzc9YVAhqfkxeFDh7TNLAdZYiQ7mATNPytCLhIInaURvDicqHsSO7Udejgtv7uZjZYC1J/9VLgGggPflhuHtAh2SLaRtttuk=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